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685" w:rsidRPr="00B025CF" w:rsidRDefault="005D7721" w:rsidP="003C1685">
      <w:pPr>
        <w:pStyle w:val="1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025CF">
        <w:rPr>
          <w:rFonts w:ascii="Times New Roman" w:hAnsi="Times New Roman" w:cs="Times New Roman"/>
          <w:caps/>
          <w:sz w:val="28"/>
          <w:szCs w:val="28"/>
        </w:rPr>
        <w:t>Пояснительная записка</w:t>
      </w:r>
    </w:p>
    <w:p w:rsidR="003B2A4A" w:rsidRPr="00B025CF" w:rsidRDefault="003B2A4A" w:rsidP="003B2A4A">
      <w:pPr>
        <w:jc w:val="center"/>
        <w:rPr>
          <w:b/>
          <w:bCs/>
          <w:sz w:val="28"/>
          <w:szCs w:val="28"/>
        </w:rPr>
      </w:pPr>
      <w:r w:rsidRPr="00B025CF">
        <w:rPr>
          <w:b/>
          <w:bCs/>
          <w:sz w:val="28"/>
          <w:szCs w:val="28"/>
        </w:rPr>
        <w:t>к проекту Решения</w:t>
      </w:r>
    </w:p>
    <w:p w:rsidR="003B2A4A" w:rsidRPr="00B025CF" w:rsidRDefault="003B2A4A" w:rsidP="003B2A4A">
      <w:pPr>
        <w:ind w:right="-2"/>
        <w:jc w:val="center"/>
        <w:rPr>
          <w:b/>
          <w:sz w:val="28"/>
          <w:szCs w:val="28"/>
        </w:rPr>
      </w:pPr>
      <w:r w:rsidRPr="00B025CF">
        <w:rPr>
          <w:b/>
          <w:sz w:val="28"/>
          <w:szCs w:val="28"/>
        </w:rPr>
        <w:t>«О бюджете муниципального района на 20</w:t>
      </w:r>
      <w:r w:rsidR="00AF718E" w:rsidRPr="00B025CF">
        <w:rPr>
          <w:b/>
          <w:sz w:val="28"/>
          <w:szCs w:val="28"/>
        </w:rPr>
        <w:t>2</w:t>
      </w:r>
      <w:r w:rsidR="00A97660">
        <w:rPr>
          <w:b/>
          <w:sz w:val="28"/>
          <w:szCs w:val="28"/>
        </w:rPr>
        <w:t>5</w:t>
      </w:r>
      <w:r w:rsidRPr="00B025CF">
        <w:rPr>
          <w:b/>
          <w:sz w:val="28"/>
          <w:szCs w:val="28"/>
        </w:rPr>
        <w:t>год</w:t>
      </w:r>
    </w:p>
    <w:p w:rsidR="003B2A4A" w:rsidRPr="00B025CF" w:rsidRDefault="003B2A4A" w:rsidP="003B2A4A">
      <w:pPr>
        <w:ind w:right="-2"/>
        <w:jc w:val="center"/>
        <w:rPr>
          <w:b/>
          <w:sz w:val="28"/>
          <w:szCs w:val="28"/>
        </w:rPr>
      </w:pPr>
      <w:r w:rsidRPr="00B025CF">
        <w:rPr>
          <w:b/>
          <w:sz w:val="28"/>
          <w:szCs w:val="28"/>
        </w:rPr>
        <w:t>и на плановый период 20</w:t>
      </w:r>
      <w:r w:rsidR="00AF718E" w:rsidRPr="00B025CF">
        <w:rPr>
          <w:b/>
          <w:sz w:val="28"/>
          <w:szCs w:val="28"/>
        </w:rPr>
        <w:t>2</w:t>
      </w:r>
      <w:r w:rsidR="00A97660">
        <w:rPr>
          <w:b/>
          <w:sz w:val="28"/>
          <w:szCs w:val="28"/>
        </w:rPr>
        <w:t>6</w:t>
      </w:r>
      <w:r w:rsidRPr="00B025CF">
        <w:rPr>
          <w:b/>
          <w:sz w:val="28"/>
          <w:szCs w:val="28"/>
        </w:rPr>
        <w:t xml:space="preserve"> и 202</w:t>
      </w:r>
      <w:r w:rsidR="00A97660">
        <w:rPr>
          <w:b/>
          <w:sz w:val="28"/>
          <w:szCs w:val="28"/>
        </w:rPr>
        <w:t>7</w:t>
      </w:r>
      <w:r w:rsidRPr="00B025CF">
        <w:rPr>
          <w:b/>
          <w:sz w:val="28"/>
          <w:szCs w:val="28"/>
        </w:rPr>
        <w:t xml:space="preserve"> годов»</w:t>
      </w:r>
    </w:p>
    <w:p w:rsidR="00B025CF" w:rsidRDefault="00B025CF" w:rsidP="00953FF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953FF1" w:rsidRPr="00B94487" w:rsidRDefault="00953FF1" w:rsidP="00953FF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B94487">
        <w:rPr>
          <w:sz w:val="28"/>
          <w:szCs w:val="28"/>
        </w:rPr>
        <w:t>Прогноз налоговых и неналоговых доходов бюдже</w:t>
      </w:r>
      <w:r w:rsidR="00813B8D">
        <w:rPr>
          <w:sz w:val="28"/>
          <w:szCs w:val="28"/>
        </w:rPr>
        <w:t>та муниципального района на 202</w:t>
      </w:r>
      <w:r w:rsidR="00A97660">
        <w:rPr>
          <w:sz w:val="28"/>
          <w:szCs w:val="28"/>
        </w:rPr>
        <w:t>5</w:t>
      </w:r>
      <w:r w:rsidR="00813B8D">
        <w:rPr>
          <w:sz w:val="28"/>
          <w:szCs w:val="28"/>
        </w:rPr>
        <w:t xml:space="preserve"> год и</w:t>
      </w:r>
      <w:r w:rsidR="00F37A21">
        <w:rPr>
          <w:sz w:val="28"/>
          <w:szCs w:val="28"/>
        </w:rPr>
        <w:t xml:space="preserve"> </w:t>
      </w:r>
      <w:r w:rsidR="00031B14">
        <w:rPr>
          <w:sz w:val="28"/>
          <w:szCs w:val="28"/>
        </w:rPr>
        <w:t>на</w:t>
      </w:r>
      <w:r w:rsidR="00813B8D">
        <w:rPr>
          <w:sz w:val="28"/>
          <w:szCs w:val="28"/>
        </w:rPr>
        <w:t xml:space="preserve"> период 202</w:t>
      </w:r>
      <w:r w:rsidR="00A97660">
        <w:rPr>
          <w:sz w:val="28"/>
          <w:szCs w:val="28"/>
        </w:rPr>
        <w:t>6</w:t>
      </w:r>
      <w:r w:rsidR="00813B8D">
        <w:rPr>
          <w:sz w:val="28"/>
          <w:szCs w:val="28"/>
        </w:rPr>
        <w:t xml:space="preserve"> – 202</w:t>
      </w:r>
      <w:r w:rsidR="00A97660">
        <w:rPr>
          <w:sz w:val="28"/>
          <w:szCs w:val="28"/>
        </w:rPr>
        <w:t>7</w:t>
      </w:r>
      <w:r w:rsidRPr="00B94487">
        <w:rPr>
          <w:sz w:val="28"/>
          <w:szCs w:val="28"/>
        </w:rPr>
        <w:t xml:space="preserve"> годов сформирован на основе:</w:t>
      </w:r>
    </w:p>
    <w:p w:rsidR="00953FF1" w:rsidRPr="00B94487" w:rsidRDefault="00953FF1" w:rsidP="00953FF1">
      <w:pPr>
        <w:pStyle w:val="2"/>
        <w:tabs>
          <w:tab w:val="left" w:pos="1276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B94487">
        <w:rPr>
          <w:sz w:val="28"/>
          <w:szCs w:val="28"/>
        </w:rPr>
        <w:t>- ожидаемых итогов социально-экономического разв</w:t>
      </w:r>
      <w:r w:rsidR="00813B8D">
        <w:rPr>
          <w:sz w:val="28"/>
          <w:szCs w:val="28"/>
        </w:rPr>
        <w:t>ития</w:t>
      </w:r>
      <w:r w:rsidR="00F37A21">
        <w:rPr>
          <w:sz w:val="28"/>
          <w:szCs w:val="28"/>
        </w:rPr>
        <w:t xml:space="preserve"> </w:t>
      </w:r>
      <w:r w:rsidR="00813B8D">
        <w:rPr>
          <w:sz w:val="28"/>
          <w:szCs w:val="28"/>
        </w:rPr>
        <w:t>муниципального района в 202</w:t>
      </w:r>
      <w:r w:rsidR="00A97660">
        <w:rPr>
          <w:sz w:val="28"/>
          <w:szCs w:val="28"/>
        </w:rPr>
        <w:t xml:space="preserve">4 </w:t>
      </w:r>
      <w:r w:rsidRPr="00B94487">
        <w:rPr>
          <w:sz w:val="28"/>
          <w:szCs w:val="28"/>
        </w:rPr>
        <w:t>году и параметров прогноза социально</w:t>
      </w:r>
      <w:r w:rsidR="00813B8D">
        <w:rPr>
          <w:sz w:val="28"/>
          <w:szCs w:val="28"/>
        </w:rPr>
        <w:t>-экономического развития на 202</w:t>
      </w:r>
      <w:r w:rsidR="00A97660">
        <w:rPr>
          <w:sz w:val="28"/>
          <w:szCs w:val="28"/>
        </w:rPr>
        <w:t>5</w:t>
      </w:r>
      <w:r w:rsidR="00813B8D">
        <w:rPr>
          <w:sz w:val="28"/>
          <w:szCs w:val="28"/>
        </w:rPr>
        <w:t>-202</w:t>
      </w:r>
      <w:r w:rsidR="00A97660">
        <w:rPr>
          <w:sz w:val="28"/>
          <w:szCs w:val="28"/>
        </w:rPr>
        <w:t>7</w:t>
      </w:r>
      <w:r w:rsidRPr="00B94487">
        <w:rPr>
          <w:sz w:val="28"/>
          <w:szCs w:val="28"/>
        </w:rPr>
        <w:t xml:space="preserve"> годы;</w:t>
      </w:r>
    </w:p>
    <w:p w:rsidR="00953FF1" w:rsidRPr="00B94487" w:rsidRDefault="00953FF1" w:rsidP="00953FF1">
      <w:pPr>
        <w:pStyle w:val="a5"/>
        <w:tabs>
          <w:tab w:val="left" w:pos="851"/>
        </w:tabs>
        <w:spacing w:after="0" w:line="264" w:lineRule="auto"/>
        <w:ind w:left="0" w:firstLine="567"/>
        <w:jc w:val="both"/>
        <w:rPr>
          <w:sz w:val="28"/>
          <w:szCs w:val="28"/>
        </w:rPr>
      </w:pPr>
      <w:r w:rsidRPr="00B94487">
        <w:rPr>
          <w:sz w:val="28"/>
          <w:szCs w:val="28"/>
        </w:rPr>
        <w:t xml:space="preserve">- </w:t>
      </w:r>
      <w:r w:rsidRPr="00B94487">
        <w:rPr>
          <w:bCs/>
          <w:sz w:val="28"/>
          <w:szCs w:val="28"/>
        </w:rPr>
        <w:t>ожидаемого поступления налоговых и неналоговых доходов в бюд</w:t>
      </w:r>
      <w:r w:rsidR="00813B8D">
        <w:rPr>
          <w:bCs/>
          <w:sz w:val="28"/>
          <w:szCs w:val="28"/>
        </w:rPr>
        <w:t>жет муниципального района в 202</w:t>
      </w:r>
      <w:r w:rsidR="00A97660">
        <w:rPr>
          <w:bCs/>
          <w:sz w:val="28"/>
          <w:szCs w:val="28"/>
        </w:rPr>
        <w:t>4</w:t>
      </w:r>
      <w:r w:rsidRPr="00B94487">
        <w:rPr>
          <w:bCs/>
          <w:sz w:val="28"/>
          <w:szCs w:val="28"/>
        </w:rPr>
        <w:t xml:space="preserve"> году</w:t>
      </w:r>
      <w:r w:rsidRPr="00B94487">
        <w:rPr>
          <w:sz w:val="28"/>
          <w:szCs w:val="28"/>
        </w:rPr>
        <w:t>;</w:t>
      </w:r>
    </w:p>
    <w:p w:rsidR="00953FF1" w:rsidRPr="00B94487" w:rsidRDefault="00953FF1" w:rsidP="00953FF1">
      <w:pPr>
        <w:pStyle w:val="a5"/>
        <w:tabs>
          <w:tab w:val="left" w:pos="851"/>
        </w:tabs>
        <w:spacing w:after="0" w:line="264" w:lineRule="auto"/>
        <w:ind w:left="0" w:firstLine="567"/>
        <w:jc w:val="both"/>
        <w:rPr>
          <w:sz w:val="28"/>
          <w:szCs w:val="28"/>
        </w:rPr>
      </w:pPr>
      <w:r w:rsidRPr="00B94487">
        <w:rPr>
          <w:sz w:val="28"/>
          <w:szCs w:val="28"/>
        </w:rPr>
        <w:t xml:space="preserve">- </w:t>
      </w:r>
      <w:r w:rsidRPr="00B94487">
        <w:rPr>
          <w:bCs/>
          <w:sz w:val="28"/>
          <w:szCs w:val="28"/>
        </w:rPr>
        <w:t>прогнозных данных главных администраторов доходов бюдже</w:t>
      </w:r>
      <w:r w:rsidR="00813B8D">
        <w:rPr>
          <w:bCs/>
          <w:sz w:val="28"/>
          <w:szCs w:val="28"/>
        </w:rPr>
        <w:t>та муниципального района на 202</w:t>
      </w:r>
      <w:r w:rsidR="00A97660">
        <w:rPr>
          <w:bCs/>
          <w:sz w:val="28"/>
          <w:szCs w:val="28"/>
        </w:rPr>
        <w:t>5</w:t>
      </w:r>
      <w:r w:rsidR="00813B8D">
        <w:rPr>
          <w:bCs/>
          <w:sz w:val="28"/>
          <w:szCs w:val="28"/>
        </w:rPr>
        <w:t>-202</w:t>
      </w:r>
      <w:r w:rsidR="00A97660">
        <w:rPr>
          <w:bCs/>
          <w:sz w:val="28"/>
          <w:szCs w:val="28"/>
        </w:rPr>
        <w:t>7</w:t>
      </w:r>
      <w:r w:rsidRPr="00B94487">
        <w:rPr>
          <w:bCs/>
          <w:sz w:val="28"/>
          <w:szCs w:val="28"/>
        </w:rPr>
        <w:t xml:space="preserve"> годы</w:t>
      </w:r>
      <w:r w:rsidRPr="00B94487">
        <w:rPr>
          <w:sz w:val="28"/>
          <w:szCs w:val="28"/>
        </w:rPr>
        <w:t>;</w:t>
      </w:r>
    </w:p>
    <w:p w:rsidR="00953FF1" w:rsidRPr="00B94487" w:rsidRDefault="00953FF1" w:rsidP="00953FF1">
      <w:pPr>
        <w:pStyle w:val="a5"/>
        <w:tabs>
          <w:tab w:val="left" w:pos="851"/>
        </w:tabs>
        <w:spacing w:after="0" w:line="264" w:lineRule="auto"/>
        <w:ind w:left="0" w:firstLine="567"/>
        <w:jc w:val="both"/>
        <w:rPr>
          <w:bCs/>
          <w:sz w:val="28"/>
          <w:szCs w:val="28"/>
        </w:rPr>
      </w:pPr>
      <w:r w:rsidRPr="00B94487">
        <w:rPr>
          <w:sz w:val="28"/>
          <w:szCs w:val="28"/>
        </w:rPr>
        <w:t xml:space="preserve">- </w:t>
      </w:r>
      <w:r w:rsidRPr="00B94487">
        <w:rPr>
          <w:bCs/>
          <w:sz w:val="28"/>
          <w:szCs w:val="28"/>
        </w:rPr>
        <w:t>действующего налогового и бюджетного законодательства.</w:t>
      </w:r>
    </w:p>
    <w:p w:rsidR="00953FF1" w:rsidRDefault="00953FF1" w:rsidP="00953FF1">
      <w:pPr>
        <w:ind w:firstLine="709"/>
        <w:jc w:val="both"/>
        <w:rPr>
          <w:bCs/>
          <w:sz w:val="28"/>
          <w:szCs w:val="28"/>
          <w:highlight w:val="yellow"/>
        </w:rPr>
      </w:pPr>
      <w:r w:rsidRPr="00B94487">
        <w:rPr>
          <w:sz w:val="28"/>
          <w:szCs w:val="28"/>
        </w:rPr>
        <w:t xml:space="preserve">Объем налоговых и неналоговых доходов бюджета </w:t>
      </w:r>
      <w:r w:rsidRPr="00B94487">
        <w:rPr>
          <w:bCs/>
          <w:sz w:val="28"/>
          <w:szCs w:val="28"/>
        </w:rPr>
        <w:t xml:space="preserve">муниципального района </w:t>
      </w:r>
      <w:r w:rsidR="00813B8D">
        <w:rPr>
          <w:sz w:val="28"/>
          <w:szCs w:val="28"/>
        </w:rPr>
        <w:t>на 202</w:t>
      </w:r>
      <w:r w:rsidR="00A97660">
        <w:rPr>
          <w:sz w:val="28"/>
          <w:szCs w:val="28"/>
        </w:rPr>
        <w:t>5</w:t>
      </w:r>
      <w:r w:rsidRPr="00B94487">
        <w:rPr>
          <w:sz w:val="28"/>
          <w:szCs w:val="28"/>
        </w:rPr>
        <w:t xml:space="preserve"> год прогнозируется в сумме </w:t>
      </w:r>
      <w:r w:rsidR="00D80E6B">
        <w:rPr>
          <w:sz w:val="28"/>
          <w:szCs w:val="28"/>
        </w:rPr>
        <w:t>127 957,600</w:t>
      </w:r>
      <w:r w:rsidRPr="00B94487">
        <w:rPr>
          <w:sz w:val="28"/>
          <w:szCs w:val="28"/>
        </w:rPr>
        <w:t xml:space="preserve"> тыс</w:t>
      </w:r>
      <w:r w:rsidR="00813B8D">
        <w:rPr>
          <w:bCs/>
          <w:sz w:val="28"/>
          <w:szCs w:val="28"/>
        </w:rPr>
        <w:t>. рублей, на 202</w:t>
      </w:r>
      <w:r w:rsidR="00A97660">
        <w:rPr>
          <w:bCs/>
          <w:sz w:val="28"/>
          <w:szCs w:val="28"/>
        </w:rPr>
        <w:t>6</w:t>
      </w:r>
      <w:r w:rsidR="00813B8D">
        <w:rPr>
          <w:bCs/>
          <w:sz w:val="28"/>
          <w:szCs w:val="28"/>
        </w:rPr>
        <w:t xml:space="preserve"> год –</w:t>
      </w:r>
      <w:r w:rsidR="00D80E6B">
        <w:rPr>
          <w:bCs/>
          <w:sz w:val="28"/>
          <w:szCs w:val="28"/>
        </w:rPr>
        <w:t>132 144,900</w:t>
      </w:r>
      <w:r w:rsidR="00813B8D">
        <w:rPr>
          <w:bCs/>
          <w:sz w:val="28"/>
          <w:szCs w:val="28"/>
        </w:rPr>
        <w:t xml:space="preserve"> тыс. рублей, на 202</w:t>
      </w:r>
      <w:r w:rsidR="00A97660">
        <w:rPr>
          <w:bCs/>
          <w:sz w:val="28"/>
          <w:szCs w:val="28"/>
        </w:rPr>
        <w:t>7</w:t>
      </w:r>
      <w:r w:rsidRPr="00B94487">
        <w:rPr>
          <w:bCs/>
          <w:sz w:val="28"/>
          <w:szCs w:val="28"/>
        </w:rPr>
        <w:t xml:space="preserve"> год –</w:t>
      </w:r>
      <w:r w:rsidR="00D80E6B">
        <w:rPr>
          <w:bCs/>
          <w:sz w:val="28"/>
          <w:szCs w:val="28"/>
        </w:rPr>
        <w:t>146 198,800</w:t>
      </w:r>
      <w:r w:rsidR="00813B8D">
        <w:rPr>
          <w:bCs/>
          <w:sz w:val="28"/>
          <w:szCs w:val="28"/>
        </w:rPr>
        <w:t xml:space="preserve"> тыс. рублей</w:t>
      </w:r>
      <w:r w:rsidR="007D2571">
        <w:rPr>
          <w:bCs/>
          <w:sz w:val="28"/>
          <w:szCs w:val="28"/>
        </w:rPr>
        <w:t>.</w:t>
      </w:r>
    </w:p>
    <w:p w:rsidR="00975351" w:rsidRPr="00B025CF" w:rsidRDefault="00B025CF" w:rsidP="00B025CF">
      <w:pPr>
        <w:ind w:firstLine="709"/>
        <w:jc w:val="right"/>
        <w:rPr>
          <w:bCs/>
        </w:rPr>
      </w:pPr>
      <w:r w:rsidRPr="00B025CF">
        <w:rPr>
          <w:bCs/>
          <w:sz w:val="28"/>
          <w:szCs w:val="28"/>
        </w:rPr>
        <w:t>(</w:t>
      </w:r>
      <w:r w:rsidRPr="00B025CF">
        <w:rPr>
          <w:bCs/>
        </w:rPr>
        <w:t>в тыс. руб.)</w:t>
      </w:r>
    </w:p>
    <w:tbl>
      <w:tblPr>
        <w:tblW w:w="10348" w:type="dxa"/>
        <w:tblInd w:w="-714" w:type="dxa"/>
        <w:tblLook w:val="04A0"/>
      </w:tblPr>
      <w:tblGrid>
        <w:gridCol w:w="2643"/>
        <w:gridCol w:w="1185"/>
        <w:gridCol w:w="1273"/>
        <w:gridCol w:w="794"/>
        <w:gridCol w:w="1335"/>
        <w:gridCol w:w="850"/>
        <w:gridCol w:w="1292"/>
        <w:gridCol w:w="976"/>
      </w:tblGrid>
      <w:tr w:rsidR="0016164C" w:rsidRPr="0016164C" w:rsidTr="0016164C">
        <w:trPr>
          <w:cantSplit/>
          <w:trHeight w:val="300"/>
        </w:trPr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  <w:bookmarkStart w:id="0" w:name="_Toc492388730"/>
            <w:r w:rsidRPr="0016164C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164C">
              <w:rPr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164C">
              <w:rPr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164C">
              <w:rPr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164C">
              <w:rPr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164C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6164C">
              <w:rPr>
                <w:b/>
                <w:bCs/>
                <w:color w:val="000000"/>
                <w:sz w:val="18"/>
                <w:szCs w:val="18"/>
              </w:rPr>
              <w:t>прогноз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6164C">
              <w:rPr>
                <w:b/>
                <w:bCs/>
                <w:color w:val="000000"/>
                <w:sz w:val="16"/>
                <w:szCs w:val="16"/>
              </w:rPr>
              <w:t>к 2024г,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6164C">
              <w:rPr>
                <w:b/>
                <w:bCs/>
                <w:color w:val="000000"/>
                <w:sz w:val="18"/>
                <w:szCs w:val="18"/>
              </w:rPr>
              <w:t>прогноз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6164C">
              <w:rPr>
                <w:b/>
                <w:bCs/>
                <w:color w:val="000000"/>
                <w:sz w:val="16"/>
                <w:szCs w:val="16"/>
              </w:rPr>
              <w:t>к 2024г,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6164C">
              <w:rPr>
                <w:b/>
                <w:bCs/>
                <w:color w:val="000000"/>
                <w:sz w:val="18"/>
                <w:szCs w:val="18"/>
              </w:rPr>
              <w:t>прогноз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6164C">
              <w:rPr>
                <w:b/>
                <w:bCs/>
                <w:color w:val="000000"/>
                <w:sz w:val="16"/>
                <w:szCs w:val="16"/>
              </w:rPr>
              <w:t>к 2024г,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rFonts w:ascii="Calibri" w:hAnsi="Calibri" w:cs="Calibri"/>
                <w:color w:val="000000"/>
              </w:rPr>
            </w:pPr>
            <w:r w:rsidRPr="001616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6164C">
              <w:rPr>
                <w:b/>
                <w:bCs/>
                <w:color w:val="000000"/>
                <w:sz w:val="16"/>
                <w:szCs w:val="16"/>
              </w:rPr>
              <w:t>в %</w:t>
            </w: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6164C">
              <w:rPr>
                <w:b/>
                <w:bCs/>
                <w:color w:val="000000"/>
                <w:sz w:val="16"/>
                <w:szCs w:val="16"/>
              </w:rPr>
              <w:t>в %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6164C">
              <w:rPr>
                <w:b/>
                <w:bCs/>
                <w:color w:val="000000"/>
                <w:sz w:val="16"/>
                <w:szCs w:val="16"/>
              </w:rPr>
              <w:t>в %</w:t>
            </w:r>
          </w:p>
        </w:tc>
      </w:tr>
      <w:tr w:rsidR="0016164C" w:rsidRPr="0016164C" w:rsidTr="0016164C">
        <w:trPr>
          <w:cantSplit/>
          <w:trHeight w:val="54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Налоговые и неналоговые доходы – всего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94 333,514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127 957,600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135,64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132 144,900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140,08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146 198,800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154,98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Налоговые доходы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89 576,320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124 826,200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139,35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129 013,500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144,03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143 067,400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159,72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Налог на доходы физических лиц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66 976,959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100 351,800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149,83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103 672,300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154,79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111 602,200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166,63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 xml:space="preserve">Акцизы – всего,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16 674,840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17 754,400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106,47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18 314,900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109,84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24 117,400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144,63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16164C">
              <w:rPr>
                <w:i/>
                <w:iCs/>
                <w:color w:val="000000"/>
                <w:sz w:val="18"/>
                <w:szCs w:val="18"/>
              </w:rPr>
              <w:t>доходы от акцизов на нефтепродукты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16 674,840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17 754,400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106,47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18 314,900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109,84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24 117,400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144,63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Налог, взимаемый по УСНО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4 422,446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5 357,000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121,13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5 624,900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127,19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5 906,100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133,55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Единый сельскохозяйственный налог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156,398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154,000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98,47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157,000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100,38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102,30</w:t>
            </w:r>
          </w:p>
        </w:tc>
      </w:tr>
      <w:tr w:rsidR="0016164C" w:rsidRPr="0016164C" w:rsidTr="0016164C">
        <w:trPr>
          <w:trHeight w:val="81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706,916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709,000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100,29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744,400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105,30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781,700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110,58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Госпошлина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638,761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500,000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78,28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500,000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78,28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500,000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78,28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Неналоговые доходы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4 757,194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3 131,400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65,82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3 131,400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65,82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3 131,400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6164C">
              <w:rPr>
                <w:b/>
                <w:bCs/>
                <w:color w:val="000000"/>
                <w:sz w:val="21"/>
                <w:szCs w:val="21"/>
              </w:rPr>
              <w:t>65,82</w:t>
            </w:r>
          </w:p>
        </w:tc>
      </w:tr>
      <w:tr w:rsidR="0016164C" w:rsidRPr="0016164C" w:rsidTr="0016164C">
        <w:trPr>
          <w:trHeight w:val="81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bookmarkStart w:id="1" w:name="_GoBack" w:colFirst="3" w:colLast="3"/>
            <w:r w:rsidRPr="0016164C">
              <w:rPr>
                <w:color w:val="000000"/>
                <w:sz w:val="21"/>
                <w:szCs w:val="21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1 882,276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1 792,200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95,21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1 792,200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95,21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1 792,200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95,21</w:t>
            </w:r>
          </w:p>
        </w:tc>
      </w:tr>
      <w:bookmarkEnd w:id="1"/>
      <w:tr w:rsidR="0016164C" w:rsidRPr="0016164C" w:rsidTr="0016164C">
        <w:trPr>
          <w:trHeight w:val="54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Платежи при пользовании природными ресурсами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1 773,226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881,700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49,72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881,700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49,72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881,700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49,72</w:t>
            </w:r>
          </w:p>
        </w:tc>
      </w:tr>
      <w:tr w:rsidR="0016164C" w:rsidRPr="0016164C" w:rsidTr="0016164C">
        <w:trPr>
          <w:trHeight w:val="54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775,461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157,500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20,31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157,500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20,31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157,500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20,31</w:t>
            </w:r>
          </w:p>
        </w:tc>
      </w:tr>
      <w:tr w:rsidR="0016164C" w:rsidRPr="0016164C" w:rsidTr="0016164C">
        <w:trPr>
          <w:trHeight w:val="3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both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 xml:space="preserve">Штрафы, санкции, возмещение ущерба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326,231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300,000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91,96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300,000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91,96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color w:val="000000"/>
                <w:sz w:val="21"/>
                <w:szCs w:val="21"/>
              </w:rPr>
              <w:t>300,000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4C" w:rsidRPr="0016164C" w:rsidRDefault="0016164C" w:rsidP="0016164C">
            <w:pPr>
              <w:jc w:val="right"/>
              <w:rPr>
                <w:color w:val="000000"/>
                <w:sz w:val="21"/>
                <w:szCs w:val="21"/>
              </w:rPr>
            </w:pPr>
            <w:r w:rsidRPr="0016164C">
              <w:rPr>
                <w:bCs/>
                <w:color w:val="000000"/>
                <w:sz w:val="21"/>
                <w:szCs w:val="21"/>
              </w:rPr>
              <w:t>91,96</w:t>
            </w:r>
          </w:p>
        </w:tc>
      </w:tr>
    </w:tbl>
    <w:p w:rsidR="0016164C" w:rsidRDefault="0016164C" w:rsidP="0016164C">
      <w:pPr>
        <w:pStyle w:val="1"/>
        <w:spacing w:before="0" w:after="0"/>
        <w:ind w:left="-567"/>
        <w:rPr>
          <w:rStyle w:val="a8"/>
          <w:rFonts w:ascii="Times New Roman" w:hAnsi="Times New Roman"/>
          <w:caps/>
          <w:noProof/>
          <w:color w:val="auto"/>
          <w:sz w:val="28"/>
          <w:szCs w:val="28"/>
          <w:u w:val="none"/>
        </w:rPr>
      </w:pPr>
    </w:p>
    <w:p w:rsidR="00953FF1" w:rsidRDefault="00953FF1" w:rsidP="00953FF1">
      <w:pPr>
        <w:pStyle w:val="1"/>
        <w:spacing w:before="0" w:after="0"/>
        <w:jc w:val="center"/>
        <w:rPr>
          <w:rStyle w:val="a8"/>
          <w:rFonts w:ascii="Times New Roman" w:hAnsi="Times New Roman"/>
          <w:caps/>
          <w:noProof/>
          <w:color w:val="auto"/>
          <w:sz w:val="28"/>
          <w:szCs w:val="28"/>
          <w:u w:val="none"/>
        </w:rPr>
      </w:pPr>
      <w:r w:rsidRPr="00B025CF">
        <w:rPr>
          <w:rStyle w:val="a8"/>
          <w:rFonts w:ascii="Times New Roman" w:hAnsi="Times New Roman"/>
          <w:caps/>
          <w:noProof/>
          <w:color w:val="auto"/>
          <w:sz w:val="28"/>
          <w:szCs w:val="28"/>
          <w:u w:val="none"/>
        </w:rPr>
        <w:t>налоговые доходы</w:t>
      </w:r>
      <w:bookmarkEnd w:id="0"/>
    </w:p>
    <w:p w:rsidR="00B025CF" w:rsidRPr="00B025CF" w:rsidRDefault="00B025CF" w:rsidP="00B025CF"/>
    <w:p w:rsidR="00B025CF" w:rsidRPr="006F6BFF" w:rsidRDefault="00B025CF" w:rsidP="00B025CF">
      <w:pPr>
        <w:pStyle w:val="a5"/>
        <w:tabs>
          <w:tab w:val="left" w:pos="720"/>
        </w:tabs>
        <w:spacing w:after="0"/>
        <w:ind w:left="0" w:firstLine="720"/>
        <w:jc w:val="both"/>
        <w:rPr>
          <w:b/>
          <w:sz w:val="28"/>
          <w:szCs w:val="28"/>
        </w:rPr>
      </w:pPr>
      <w:r w:rsidRPr="006F6BFF">
        <w:rPr>
          <w:sz w:val="28"/>
          <w:szCs w:val="28"/>
        </w:rPr>
        <w:t>Налоговые доходы прогнозируются на 202</w:t>
      </w:r>
      <w:r w:rsidR="00D80E6B">
        <w:rPr>
          <w:sz w:val="28"/>
          <w:szCs w:val="28"/>
        </w:rPr>
        <w:t>5</w:t>
      </w:r>
      <w:r w:rsidRPr="006F6BFF">
        <w:rPr>
          <w:sz w:val="28"/>
          <w:szCs w:val="28"/>
        </w:rPr>
        <w:t xml:space="preserve"> год в размере </w:t>
      </w:r>
      <w:r w:rsidR="00D80E6B">
        <w:rPr>
          <w:sz w:val="28"/>
          <w:szCs w:val="28"/>
        </w:rPr>
        <w:t>124 826,200</w:t>
      </w:r>
      <w:r w:rsidR="00F37A21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6F6BFF">
        <w:rPr>
          <w:sz w:val="28"/>
          <w:szCs w:val="28"/>
        </w:rPr>
        <w:t>. рублей</w:t>
      </w:r>
      <w:r w:rsidRPr="006F6BFF">
        <w:rPr>
          <w:bCs/>
          <w:sz w:val="28"/>
          <w:szCs w:val="28"/>
        </w:rPr>
        <w:t>, в 202</w:t>
      </w:r>
      <w:r w:rsidR="00D80E6B">
        <w:rPr>
          <w:bCs/>
          <w:sz w:val="28"/>
          <w:szCs w:val="28"/>
        </w:rPr>
        <w:t>6</w:t>
      </w:r>
      <w:r w:rsidRPr="006F6BFF">
        <w:rPr>
          <w:bCs/>
          <w:sz w:val="28"/>
          <w:szCs w:val="28"/>
        </w:rPr>
        <w:t xml:space="preserve"> году – </w:t>
      </w:r>
      <w:r w:rsidR="00D80E6B">
        <w:rPr>
          <w:bCs/>
          <w:sz w:val="28"/>
          <w:szCs w:val="28"/>
        </w:rPr>
        <w:t>129 013,500</w:t>
      </w:r>
      <w:r>
        <w:rPr>
          <w:bCs/>
          <w:sz w:val="28"/>
          <w:szCs w:val="28"/>
        </w:rPr>
        <w:t xml:space="preserve"> тыс.</w:t>
      </w:r>
      <w:r w:rsidRPr="006F6BFF">
        <w:rPr>
          <w:bCs/>
          <w:sz w:val="28"/>
          <w:szCs w:val="28"/>
        </w:rPr>
        <w:t xml:space="preserve"> рублей, в 202</w:t>
      </w:r>
      <w:r w:rsidR="00D80E6B">
        <w:rPr>
          <w:bCs/>
          <w:sz w:val="28"/>
          <w:szCs w:val="28"/>
        </w:rPr>
        <w:t>7</w:t>
      </w:r>
      <w:r w:rsidRPr="006F6BFF">
        <w:rPr>
          <w:bCs/>
          <w:sz w:val="28"/>
          <w:szCs w:val="28"/>
        </w:rPr>
        <w:t xml:space="preserve"> году – </w:t>
      </w:r>
      <w:r w:rsidR="00D80E6B">
        <w:rPr>
          <w:bCs/>
          <w:sz w:val="28"/>
          <w:szCs w:val="28"/>
        </w:rPr>
        <w:t>143 067,400</w:t>
      </w:r>
      <w:r>
        <w:rPr>
          <w:bCs/>
          <w:sz w:val="28"/>
          <w:szCs w:val="28"/>
        </w:rPr>
        <w:t xml:space="preserve"> тыс</w:t>
      </w:r>
      <w:r w:rsidRPr="006F6BFF">
        <w:rPr>
          <w:bCs/>
          <w:sz w:val="28"/>
          <w:szCs w:val="28"/>
        </w:rPr>
        <w:t>. рублей,</w:t>
      </w:r>
      <w:r w:rsidRPr="006F6BFF">
        <w:rPr>
          <w:sz w:val="28"/>
          <w:szCs w:val="28"/>
        </w:rPr>
        <w:t xml:space="preserve"> в том числе по видам:</w:t>
      </w:r>
    </w:p>
    <w:p w:rsidR="00953FF1" w:rsidRPr="009F72A3" w:rsidRDefault="00953FF1" w:rsidP="00953FF1">
      <w:pPr>
        <w:pStyle w:val="3"/>
        <w:spacing w:after="240"/>
        <w:jc w:val="center"/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</w:pPr>
      <w:bookmarkStart w:id="2" w:name="_Toc492388732"/>
      <w:r w:rsidRPr="009F72A3"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  <w:t>Налог на доходы физических лиц</w:t>
      </w:r>
      <w:bookmarkEnd w:id="2"/>
    </w:p>
    <w:p w:rsidR="006D6A60" w:rsidRPr="00B45114" w:rsidRDefault="009F72A3" w:rsidP="006D6A60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6F6BFF">
        <w:rPr>
          <w:iCs/>
          <w:sz w:val="28"/>
          <w:szCs w:val="28"/>
        </w:rPr>
        <w:t xml:space="preserve">Поступление </w:t>
      </w:r>
      <w:r>
        <w:rPr>
          <w:iCs/>
          <w:sz w:val="28"/>
          <w:szCs w:val="28"/>
        </w:rPr>
        <w:t>НДФЛ</w:t>
      </w:r>
      <w:r w:rsidRPr="006F6BFF">
        <w:rPr>
          <w:sz w:val="28"/>
          <w:szCs w:val="28"/>
        </w:rPr>
        <w:t xml:space="preserve"> в бюджет</w:t>
      </w:r>
      <w:r>
        <w:rPr>
          <w:sz w:val="28"/>
          <w:szCs w:val="28"/>
        </w:rPr>
        <w:t xml:space="preserve"> муниципального района</w:t>
      </w:r>
      <w:r w:rsidRPr="006F6BFF">
        <w:rPr>
          <w:sz w:val="28"/>
          <w:szCs w:val="28"/>
        </w:rPr>
        <w:t xml:space="preserve"> на 202</w:t>
      </w:r>
      <w:r w:rsidR="00D80E6B">
        <w:rPr>
          <w:sz w:val="28"/>
          <w:szCs w:val="28"/>
        </w:rPr>
        <w:t>5</w:t>
      </w:r>
      <w:r w:rsidRPr="006F6BFF">
        <w:rPr>
          <w:sz w:val="28"/>
          <w:szCs w:val="28"/>
        </w:rPr>
        <w:t xml:space="preserve"> год прогнозируется в сумме </w:t>
      </w:r>
      <w:r w:rsidR="00D80E6B">
        <w:rPr>
          <w:sz w:val="28"/>
          <w:szCs w:val="28"/>
        </w:rPr>
        <w:t>100 351,800</w:t>
      </w:r>
      <w:r>
        <w:rPr>
          <w:sz w:val="28"/>
          <w:szCs w:val="28"/>
        </w:rPr>
        <w:t xml:space="preserve"> тыс</w:t>
      </w:r>
      <w:r w:rsidRPr="006F6BFF">
        <w:rPr>
          <w:sz w:val="28"/>
          <w:szCs w:val="28"/>
        </w:rPr>
        <w:t>. рублей, на 202</w:t>
      </w:r>
      <w:r w:rsidR="00D80E6B">
        <w:rPr>
          <w:sz w:val="28"/>
          <w:szCs w:val="28"/>
        </w:rPr>
        <w:t>6</w:t>
      </w:r>
      <w:r w:rsidRPr="006F6BFF">
        <w:rPr>
          <w:sz w:val="28"/>
          <w:szCs w:val="28"/>
        </w:rPr>
        <w:t xml:space="preserve"> год – </w:t>
      </w:r>
      <w:r w:rsidR="00D80E6B">
        <w:rPr>
          <w:sz w:val="28"/>
          <w:szCs w:val="28"/>
        </w:rPr>
        <w:t>103 672,300</w:t>
      </w:r>
      <w:r>
        <w:rPr>
          <w:sz w:val="28"/>
          <w:szCs w:val="28"/>
        </w:rPr>
        <w:t>тыс</w:t>
      </w:r>
      <w:r w:rsidRPr="006F6BFF">
        <w:rPr>
          <w:sz w:val="28"/>
          <w:szCs w:val="28"/>
        </w:rPr>
        <w:t>. рублей, на 202</w:t>
      </w:r>
      <w:r w:rsidR="00D80E6B">
        <w:rPr>
          <w:sz w:val="28"/>
          <w:szCs w:val="28"/>
        </w:rPr>
        <w:t>7</w:t>
      </w:r>
      <w:r w:rsidRPr="006F6BFF">
        <w:rPr>
          <w:sz w:val="28"/>
          <w:szCs w:val="28"/>
        </w:rPr>
        <w:t xml:space="preserve"> год – </w:t>
      </w:r>
      <w:r w:rsidR="00D80E6B">
        <w:rPr>
          <w:sz w:val="28"/>
          <w:szCs w:val="28"/>
        </w:rPr>
        <w:t>111 602,200</w:t>
      </w:r>
      <w:r>
        <w:rPr>
          <w:sz w:val="28"/>
          <w:szCs w:val="28"/>
        </w:rPr>
        <w:t xml:space="preserve"> тыс</w:t>
      </w:r>
      <w:r w:rsidRPr="006F6BFF">
        <w:rPr>
          <w:sz w:val="28"/>
          <w:szCs w:val="28"/>
        </w:rPr>
        <w:t>. рублей</w:t>
      </w:r>
      <w:r w:rsidR="00773C09">
        <w:rPr>
          <w:sz w:val="28"/>
          <w:szCs w:val="28"/>
        </w:rPr>
        <w:t xml:space="preserve">. </w:t>
      </w:r>
    </w:p>
    <w:p w:rsidR="006D6A60" w:rsidRDefault="006D6A60" w:rsidP="006D6A60">
      <w:pPr>
        <w:ind w:firstLine="709"/>
        <w:jc w:val="both"/>
        <w:rPr>
          <w:sz w:val="28"/>
          <w:szCs w:val="28"/>
        </w:rPr>
      </w:pPr>
      <w:r w:rsidRPr="00853468">
        <w:rPr>
          <w:sz w:val="28"/>
          <w:szCs w:val="28"/>
        </w:rPr>
        <w:t xml:space="preserve">Прогноз поступления налога на доходы физических лиц рассчитан по видам экономической деятельности плательщиков, уплачивающих налог в консолидированный бюджет муниципального образования «Окинский район». При планировании налогана доходы физических лиц учтена динамика фактического поступления налога </w:t>
      </w:r>
      <w:r w:rsidR="00F5594F">
        <w:rPr>
          <w:sz w:val="28"/>
          <w:szCs w:val="28"/>
        </w:rPr>
        <w:t xml:space="preserve">за </w:t>
      </w:r>
      <w:r w:rsidRPr="00853468">
        <w:rPr>
          <w:sz w:val="28"/>
          <w:szCs w:val="28"/>
        </w:rPr>
        <w:t xml:space="preserve">предыдущие годы, в бюджетной сфере - индексация заработной платы отдельным категориям работников по «майским» указам, </w:t>
      </w:r>
      <w:r w:rsidR="00F5594F">
        <w:rPr>
          <w:sz w:val="28"/>
          <w:szCs w:val="28"/>
        </w:rPr>
        <w:t xml:space="preserve">индексация МРОТ, </w:t>
      </w:r>
      <w:r w:rsidRPr="00853468">
        <w:rPr>
          <w:sz w:val="28"/>
          <w:szCs w:val="28"/>
        </w:rPr>
        <w:t>во внебюджетном секторе - планы организаций – основных налогоплательщиков по изменению фонда оплаты труда в результате увеличения (сокращения) численности работников и повышения заработной платы.</w:t>
      </w:r>
    </w:p>
    <w:p w:rsidR="00F37A21" w:rsidRPr="00F37A21" w:rsidRDefault="00F37A21" w:rsidP="00F37A2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3" w:name="_Toc492388733"/>
      <w:r w:rsidRPr="00F37A21">
        <w:rPr>
          <w:sz w:val="28"/>
          <w:szCs w:val="28"/>
        </w:rPr>
        <w:t xml:space="preserve">Фактическое поступление НДФЛ за 2023 год составило 80 455,7 тыс. рублей, в том числе фактический объем поступлений по нормативу 35% без дополнительного норматива отчислений от НДФЛ составил 59 433,3 тыс. рублей и фактический объем поступлений по дополнительным нормативам отчислений от НДФЛ (12,38%) составил 21 022,4 тыс. рублей. </w:t>
      </w:r>
    </w:p>
    <w:p w:rsidR="00F37A21" w:rsidRPr="00F37A21" w:rsidRDefault="00F37A21" w:rsidP="00F37A2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7A21">
        <w:rPr>
          <w:sz w:val="28"/>
          <w:szCs w:val="28"/>
        </w:rPr>
        <w:t xml:space="preserve">Оценка на 2024 год составила в сумме 68 469,1 тыс. рублей, в том числе по нормативу 35% без дополнительного норматива отчислений от НДФЛ –68 469,1 тыс. рублей. </w:t>
      </w:r>
      <w:proofErr w:type="gramStart"/>
      <w:r w:rsidRPr="00F37A21">
        <w:rPr>
          <w:sz w:val="28"/>
          <w:szCs w:val="28"/>
        </w:rPr>
        <w:t xml:space="preserve">Снижение на 14,8% (11 986,6 тыс. рублей) по сравнению с 2023 годом, в том числе увеличение по нормативу 35% без дополнительного норматива отчислений от НДФЛ на 15,2% (9 035,8 тыс. рублей) </w:t>
      </w:r>
      <w:proofErr w:type="spellStart"/>
      <w:r w:rsidRPr="00F37A21">
        <w:rPr>
          <w:sz w:val="28"/>
          <w:szCs w:val="28"/>
        </w:rPr>
        <w:t>иснижение</w:t>
      </w:r>
      <w:proofErr w:type="spellEnd"/>
      <w:r w:rsidRPr="00F37A21">
        <w:rPr>
          <w:sz w:val="28"/>
          <w:szCs w:val="28"/>
        </w:rPr>
        <w:t xml:space="preserve"> на 21 022,4 тыс. </w:t>
      </w:r>
      <w:proofErr w:type="spellStart"/>
      <w:r w:rsidRPr="00F37A21">
        <w:rPr>
          <w:sz w:val="28"/>
          <w:szCs w:val="28"/>
        </w:rPr>
        <w:t>рублейв</w:t>
      </w:r>
      <w:proofErr w:type="spellEnd"/>
      <w:r w:rsidRPr="00F37A21">
        <w:rPr>
          <w:sz w:val="28"/>
          <w:szCs w:val="28"/>
        </w:rPr>
        <w:t xml:space="preserve"> связи с принятием решения об отказе от частичной замены дотации на выравнивание бюджетной обеспеченности дополнительных нормативов отчислений от НДФЛ на 2024 год (2023</w:t>
      </w:r>
      <w:proofErr w:type="gramEnd"/>
      <w:r w:rsidRPr="00F37A21">
        <w:rPr>
          <w:sz w:val="28"/>
          <w:szCs w:val="28"/>
        </w:rPr>
        <w:t xml:space="preserve"> г. –12,38%,2024 г. – 0%).</w:t>
      </w:r>
    </w:p>
    <w:p w:rsidR="00F37A21" w:rsidRPr="00F37A21" w:rsidRDefault="00F37A21" w:rsidP="00F37A2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7A21">
        <w:rPr>
          <w:sz w:val="28"/>
          <w:szCs w:val="28"/>
        </w:rPr>
        <w:t>Прогноз поступления НДФЛ на 2025 год – 72 098,0 тыс. рублей, на 2026 год – 77 072,7тыс. рублей, на 2027 год – 81 928,3 тыс. рублей с учетом норматива отчислений в местный бюджет 35% (33% - в бюджет района, 2% - в бюджет поселений).</w:t>
      </w:r>
    </w:p>
    <w:p w:rsidR="00F37A21" w:rsidRPr="00F37A21" w:rsidRDefault="00F37A21" w:rsidP="00F37A2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7A21">
        <w:rPr>
          <w:sz w:val="28"/>
          <w:szCs w:val="28"/>
        </w:rPr>
        <w:t>При планировании налога учтен прогнозный рост фонда оплаты труда в целом по республике на 2025 г. – 113,4%, на 2026 г. – 110,5%, 2027 г. -</w:t>
      </w:r>
      <w:r w:rsidRPr="00F37A21">
        <w:rPr>
          <w:sz w:val="28"/>
          <w:szCs w:val="28"/>
        </w:rPr>
        <w:lastRenderedPageBreak/>
        <w:t xml:space="preserve">108,3% (в соответствии с прогнозом социально-экономического развития на 2025–2027гг.). </w:t>
      </w:r>
    </w:p>
    <w:p w:rsidR="00F37A21" w:rsidRPr="00543F4E" w:rsidRDefault="00F37A21" w:rsidP="00F37A21">
      <w:pPr>
        <w:ind w:firstLine="709"/>
        <w:jc w:val="both"/>
        <w:rPr>
          <w:b/>
        </w:rPr>
      </w:pPr>
    </w:p>
    <w:p w:rsidR="003C1685" w:rsidRPr="00853468" w:rsidRDefault="003C1685" w:rsidP="003C1685">
      <w:pPr>
        <w:pStyle w:val="3"/>
        <w:spacing w:after="0"/>
        <w:jc w:val="center"/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</w:pPr>
      <w:r w:rsidRPr="00853468"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  <w:t>Акцизы по подакцизным товарам (продукции),</w:t>
      </w:r>
      <w:bookmarkEnd w:id="3"/>
    </w:p>
    <w:p w:rsidR="003C1685" w:rsidRPr="00853468" w:rsidRDefault="003C1685" w:rsidP="003C1685">
      <w:pPr>
        <w:pStyle w:val="3"/>
        <w:spacing w:before="0" w:after="240"/>
        <w:jc w:val="center"/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</w:pPr>
      <w:bookmarkStart w:id="4" w:name="_Toc492388734"/>
      <w:r w:rsidRPr="00853468"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  <w:t>производимым на территории Российской Федерации</w:t>
      </w:r>
      <w:bookmarkEnd w:id="4"/>
    </w:p>
    <w:p w:rsidR="00204413" w:rsidRPr="00204413" w:rsidRDefault="00204413" w:rsidP="00204413">
      <w:pPr>
        <w:ind w:firstLine="709"/>
        <w:jc w:val="both"/>
        <w:rPr>
          <w:sz w:val="28"/>
          <w:szCs w:val="28"/>
        </w:rPr>
      </w:pPr>
      <w:r w:rsidRPr="00204413">
        <w:rPr>
          <w:sz w:val="28"/>
          <w:szCs w:val="28"/>
        </w:rPr>
        <w:t>Исполнение за 202</w:t>
      </w:r>
      <w:r w:rsidR="009031BF">
        <w:rPr>
          <w:sz w:val="28"/>
          <w:szCs w:val="28"/>
        </w:rPr>
        <w:t>3</w:t>
      </w:r>
      <w:r w:rsidRPr="00204413">
        <w:rPr>
          <w:sz w:val="28"/>
          <w:szCs w:val="28"/>
        </w:rPr>
        <w:t xml:space="preserve"> год составляет </w:t>
      </w:r>
      <w:r w:rsidR="009031BF">
        <w:rPr>
          <w:sz w:val="28"/>
          <w:szCs w:val="28"/>
        </w:rPr>
        <w:t>15 775,575</w:t>
      </w:r>
      <w:r w:rsidRPr="00204413">
        <w:rPr>
          <w:sz w:val="28"/>
          <w:szCs w:val="28"/>
        </w:rPr>
        <w:t xml:space="preserve"> тыс. рублей. Оценка на 202</w:t>
      </w:r>
      <w:r w:rsidR="009031BF">
        <w:rPr>
          <w:sz w:val="28"/>
          <w:szCs w:val="28"/>
        </w:rPr>
        <w:t>4</w:t>
      </w:r>
      <w:r w:rsidRPr="00204413">
        <w:rPr>
          <w:sz w:val="28"/>
          <w:szCs w:val="28"/>
        </w:rPr>
        <w:t xml:space="preserve"> год составляет </w:t>
      </w:r>
      <w:r w:rsidR="00BA5FD4">
        <w:rPr>
          <w:sz w:val="28"/>
          <w:szCs w:val="28"/>
        </w:rPr>
        <w:t>16 674,840</w:t>
      </w:r>
      <w:r w:rsidRPr="00204413">
        <w:rPr>
          <w:sz w:val="28"/>
          <w:szCs w:val="28"/>
        </w:rPr>
        <w:t xml:space="preserve"> тыс. рублей. Прогноз поступления доходов на 202</w:t>
      </w:r>
      <w:r w:rsidR="009031BF">
        <w:rPr>
          <w:sz w:val="28"/>
          <w:szCs w:val="28"/>
        </w:rPr>
        <w:t>5</w:t>
      </w:r>
      <w:r w:rsidRPr="00204413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17 754,400</w:t>
      </w:r>
      <w:r w:rsidRPr="00204413">
        <w:rPr>
          <w:sz w:val="28"/>
          <w:szCs w:val="28"/>
        </w:rPr>
        <w:t xml:space="preserve"> тыс. руб., на 202</w:t>
      </w:r>
      <w:r w:rsidR="009031BF">
        <w:rPr>
          <w:sz w:val="28"/>
          <w:szCs w:val="28"/>
        </w:rPr>
        <w:t>6</w:t>
      </w:r>
      <w:r w:rsidRPr="00204413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18 314,900</w:t>
      </w:r>
      <w:r w:rsidRPr="00204413">
        <w:rPr>
          <w:sz w:val="28"/>
          <w:szCs w:val="28"/>
        </w:rPr>
        <w:t xml:space="preserve"> тыс. руб., на 202</w:t>
      </w:r>
      <w:r w:rsidR="009031BF">
        <w:rPr>
          <w:sz w:val="28"/>
          <w:szCs w:val="28"/>
        </w:rPr>
        <w:t>7</w:t>
      </w:r>
      <w:r w:rsidRPr="00204413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24 117,400</w:t>
      </w:r>
      <w:r w:rsidRPr="00204413">
        <w:rPr>
          <w:sz w:val="28"/>
          <w:szCs w:val="28"/>
        </w:rPr>
        <w:t xml:space="preserve"> тыс. рублей. </w:t>
      </w:r>
      <w:r w:rsidRPr="00F37A21">
        <w:rPr>
          <w:sz w:val="28"/>
          <w:szCs w:val="28"/>
        </w:rPr>
        <w:t>При планировании доходов использованы данные Управления Федеральной налоговой службы по Республике Бурятия</w:t>
      </w:r>
      <w:r w:rsidR="00F37A21" w:rsidRPr="00F37A21">
        <w:rPr>
          <w:sz w:val="28"/>
          <w:szCs w:val="28"/>
        </w:rPr>
        <w:t>.</w:t>
      </w:r>
    </w:p>
    <w:p w:rsidR="003C1685" w:rsidRPr="00853468" w:rsidRDefault="003C1685" w:rsidP="003C1685">
      <w:pPr>
        <w:pStyle w:val="3"/>
        <w:spacing w:after="0"/>
        <w:jc w:val="center"/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</w:pPr>
      <w:bookmarkStart w:id="5" w:name="_Toc492388735"/>
      <w:r w:rsidRPr="00853468"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  <w:t>Налог, взимаемый в связи с применением</w:t>
      </w:r>
      <w:bookmarkEnd w:id="5"/>
    </w:p>
    <w:p w:rsidR="003C1685" w:rsidRPr="00E43ACB" w:rsidRDefault="003C1685" w:rsidP="003C1685">
      <w:pPr>
        <w:pStyle w:val="3"/>
        <w:spacing w:before="0" w:after="240"/>
        <w:jc w:val="center"/>
        <w:rPr>
          <w:rStyle w:val="a8"/>
          <w:rFonts w:ascii="Times New Roman" w:hAnsi="Times New Roman"/>
          <w:noProof/>
          <w:color w:val="auto"/>
          <w:sz w:val="28"/>
          <w:szCs w:val="28"/>
        </w:rPr>
      </w:pPr>
      <w:bookmarkStart w:id="6" w:name="_Toc492388736"/>
      <w:r w:rsidRPr="00853468">
        <w:rPr>
          <w:rStyle w:val="a8"/>
          <w:rFonts w:ascii="Times New Roman" w:hAnsi="Times New Roman"/>
          <w:noProof/>
          <w:color w:val="auto"/>
          <w:sz w:val="28"/>
          <w:szCs w:val="28"/>
          <w:u w:val="none"/>
        </w:rPr>
        <w:t>упрощенной системы налогообложения</w:t>
      </w:r>
      <w:bookmarkEnd w:id="6"/>
    </w:p>
    <w:p w:rsidR="00204413" w:rsidRPr="000E76D1" w:rsidRDefault="00204413" w:rsidP="00204413">
      <w:pPr>
        <w:ind w:right="-6" w:firstLine="708"/>
        <w:jc w:val="both"/>
        <w:rPr>
          <w:sz w:val="28"/>
          <w:szCs w:val="28"/>
        </w:rPr>
      </w:pPr>
      <w:r w:rsidRPr="000E76D1">
        <w:rPr>
          <w:sz w:val="28"/>
          <w:szCs w:val="28"/>
        </w:rPr>
        <w:t>Исполнение за 202</w:t>
      </w:r>
      <w:r w:rsidR="00BA5FD4">
        <w:rPr>
          <w:sz w:val="28"/>
          <w:szCs w:val="28"/>
        </w:rPr>
        <w:t>3</w:t>
      </w:r>
      <w:r w:rsidRPr="000E76D1">
        <w:rPr>
          <w:sz w:val="28"/>
          <w:szCs w:val="28"/>
        </w:rPr>
        <w:t xml:space="preserve"> год составляет </w:t>
      </w:r>
      <w:r w:rsidR="00BA5FD4">
        <w:rPr>
          <w:sz w:val="28"/>
          <w:szCs w:val="28"/>
        </w:rPr>
        <w:t>2 799,031 тыс. рублей. План на 2024</w:t>
      </w:r>
      <w:r w:rsidRPr="000E76D1">
        <w:rPr>
          <w:sz w:val="28"/>
          <w:szCs w:val="28"/>
        </w:rPr>
        <w:t xml:space="preserve"> год составляет </w:t>
      </w:r>
      <w:r w:rsidR="00BA5FD4">
        <w:rPr>
          <w:sz w:val="28"/>
          <w:szCs w:val="28"/>
        </w:rPr>
        <w:t xml:space="preserve">3206,000 </w:t>
      </w:r>
      <w:r w:rsidRPr="000E76D1">
        <w:rPr>
          <w:sz w:val="28"/>
          <w:szCs w:val="28"/>
        </w:rPr>
        <w:t xml:space="preserve">тыс. рублей. </w:t>
      </w:r>
      <w:r w:rsidR="000E76D1">
        <w:rPr>
          <w:sz w:val="28"/>
          <w:szCs w:val="28"/>
        </w:rPr>
        <w:t>По о</w:t>
      </w:r>
      <w:r w:rsidRPr="000E76D1">
        <w:rPr>
          <w:sz w:val="28"/>
          <w:szCs w:val="28"/>
        </w:rPr>
        <w:t>ценк</w:t>
      </w:r>
      <w:r w:rsidR="000E76D1">
        <w:rPr>
          <w:sz w:val="28"/>
          <w:szCs w:val="28"/>
        </w:rPr>
        <w:t>е</w:t>
      </w:r>
      <w:r w:rsidR="00F37A21">
        <w:rPr>
          <w:sz w:val="28"/>
          <w:szCs w:val="28"/>
        </w:rPr>
        <w:t xml:space="preserve"> </w:t>
      </w:r>
      <w:r w:rsidR="000E76D1">
        <w:rPr>
          <w:sz w:val="28"/>
          <w:szCs w:val="28"/>
        </w:rPr>
        <w:t>объем налога з</w:t>
      </w:r>
      <w:r w:rsidRPr="000E76D1">
        <w:rPr>
          <w:sz w:val="28"/>
          <w:szCs w:val="28"/>
        </w:rPr>
        <w:t>а 202</w:t>
      </w:r>
      <w:r w:rsidR="00BA5FD4">
        <w:rPr>
          <w:sz w:val="28"/>
          <w:szCs w:val="28"/>
        </w:rPr>
        <w:t>4</w:t>
      </w:r>
      <w:r w:rsidRPr="000E76D1">
        <w:rPr>
          <w:sz w:val="28"/>
          <w:szCs w:val="28"/>
        </w:rPr>
        <w:t xml:space="preserve"> год состав</w:t>
      </w:r>
      <w:r w:rsidR="000E76D1">
        <w:rPr>
          <w:sz w:val="28"/>
          <w:szCs w:val="28"/>
        </w:rPr>
        <w:t>и</w:t>
      </w:r>
      <w:r w:rsidRPr="000E76D1">
        <w:rPr>
          <w:sz w:val="28"/>
          <w:szCs w:val="28"/>
        </w:rPr>
        <w:t>т</w:t>
      </w:r>
      <w:r w:rsidR="00F37A21">
        <w:rPr>
          <w:sz w:val="28"/>
          <w:szCs w:val="28"/>
        </w:rPr>
        <w:t xml:space="preserve"> </w:t>
      </w:r>
      <w:r w:rsidR="00BA5FD4">
        <w:rPr>
          <w:sz w:val="28"/>
          <w:szCs w:val="28"/>
        </w:rPr>
        <w:t>3 758,287</w:t>
      </w:r>
      <w:r w:rsidRPr="000E76D1">
        <w:rPr>
          <w:sz w:val="28"/>
          <w:szCs w:val="28"/>
        </w:rPr>
        <w:t xml:space="preserve"> тыс. рублей. </w:t>
      </w:r>
    </w:p>
    <w:p w:rsidR="00204413" w:rsidRPr="000E76D1" w:rsidRDefault="00204413" w:rsidP="00204413">
      <w:pPr>
        <w:ind w:right="-6" w:firstLine="708"/>
        <w:jc w:val="both"/>
        <w:rPr>
          <w:sz w:val="28"/>
          <w:szCs w:val="28"/>
        </w:rPr>
      </w:pPr>
      <w:r w:rsidRPr="000E76D1">
        <w:rPr>
          <w:sz w:val="28"/>
          <w:szCs w:val="28"/>
        </w:rPr>
        <w:t>Прогноз поступленияналогана 202</w:t>
      </w:r>
      <w:r w:rsidR="00BA5FD4">
        <w:rPr>
          <w:sz w:val="28"/>
          <w:szCs w:val="28"/>
        </w:rPr>
        <w:t>5</w:t>
      </w:r>
      <w:r w:rsidRPr="000E76D1">
        <w:rPr>
          <w:sz w:val="28"/>
          <w:szCs w:val="28"/>
        </w:rPr>
        <w:t xml:space="preserve"> год–</w:t>
      </w:r>
      <w:r w:rsidR="00BA5FD4">
        <w:rPr>
          <w:sz w:val="28"/>
          <w:szCs w:val="28"/>
        </w:rPr>
        <w:t xml:space="preserve">5 357,000 </w:t>
      </w:r>
      <w:r w:rsidRPr="000E76D1">
        <w:rPr>
          <w:sz w:val="28"/>
          <w:szCs w:val="28"/>
        </w:rPr>
        <w:t>тыс. рублей, на 202</w:t>
      </w:r>
      <w:r w:rsidR="00BA5FD4">
        <w:rPr>
          <w:sz w:val="28"/>
          <w:szCs w:val="28"/>
        </w:rPr>
        <w:t>6</w:t>
      </w:r>
      <w:r w:rsidRPr="000E76D1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5 624,900</w:t>
      </w:r>
      <w:r w:rsidRPr="000E76D1">
        <w:rPr>
          <w:sz w:val="28"/>
          <w:szCs w:val="28"/>
        </w:rPr>
        <w:t xml:space="preserve"> тыс. рублей, на 202</w:t>
      </w:r>
      <w:r w:rsidR="00BA5FD4">
        <w:rPr>
          <w:sz w:val="28"/>
          <w:szCs w:val="28"/>
        </w:rPr>
        <w:t>7</w:t>
      </w:r>
      <w:r w:rsidRPr="000E76D1">
        <w:rPr>
          <w:sz w:val="28"/>
          <w:szCs w:val="28"/>
        </w:rPr>
        <w:t xml:space="preserve"> год –</w:t>
      </w:r>
      <w:r w:rsidR="00BA5FD4">
        <w:rPr>
          <w:sz w:val="28"/>
          <w:szCs w:val="28"/>
        </w:rPr>
        <w:t>5 906,100</w:t>
      </w:r>
      <w:r w:rsidRPr="000E76D1">
        <w:rPr>
          <w:sz w:val="28"/>
          <w:szCs w:val="28"/>
        </w:rPr>
        <w:t xml:space="preserve"> тыс. рублей.</w:t>
      </w:r>
    </w:p>
    <w:p w:rsidR="00204413" w:rsidRPr="00C71A68" w:rsidRDefault="00204413" w:rsidP="00204413">
      <w:pPr>
        <w:ind w:right="-6" w:firstLine="708"/>
        <w:jc w:val="both"/>
      </w:pPr>
    </w:p>
    <w:p w:rsidR="00AD2433" w:rsidRPr="00A831A8" w:rsidRDefault="00AD2433" w:rsidP="00AD2433">
      <w:pPr>
        <w:jc w:val="center"/>
        <w:rPr>
          <w:b/>
          <w:sz w:val="28"/>
          <w:szCs w:val="28"/>
        </w:rPr>
      </w:pPr>
      <w:bookmarkStart w:id="7" w:name="_Toc492388741"/>
      <w:r w:rsidRPr="00A831A8">
        <w:rPr>
          <w:b/>
          <w:sz w:val="28"/>
          <w:szCs w:val="28"/>
        </w:rPr>
        <w:t>Единый сельскохозяйственный налог</w:t>
      </w:r>
    </w:p>
    <w:p w:rsidR="00AD2433" w:rsidRPr="00A831A8" w:rsidRDefault="00AD2433" w:rsidP="00AD2433">
      <w:pPr>
        <w:jc w:val="center"/>
        <w:rPr>
          <w:b/>
          <w:sz w:val="28"/>
          <w:szCs w:val="28"/>
        </w:rPr>
      </w:pPr>
    </w:p>
    <w:p w:rsidR="000E76D1" w:rsidRPr="00DA7358" w:rsidRDefault="000E76D1" w:rsidP="000E76D1">
      <w:pPr>
        <w:ind w:firstLine="708"/>
        <w:jc w:val="both"/>
        <w:rPr>
          <w:sz w:val="28"/>
          <w:szCs w:val="28"/>
        </w:rPr>
      </w:pPr>
      <w:r w:rsidRPr="00F37A21">
        <w:rPr>
          <w:sz w:val="28"/>
          <w:szCs w:val="28"/>
        </w:rPr>
        <w:t>Прогноз поступления единого сельскохозяйственного налога составлен по данным Управления сельского хозяйства администрации МО «</w:t>
      </w:r>
      <w:proofErr w:type="spellStart"/>
      <w:r w:rsidRPr="00F37A21">
        <w:rPr>
          <w:sz w:val="28"/>
          <w:szCs w:val="28"/>
        </w:rPr>
        <w:t>Окинский</w:t>
      </w:r>
      <w:proofErr w:type="spellEnd"/>
      <w:r w:rsidRPr="00F37A21">
        <w:rPr>
          <w:sz w:val="28"/>
          <w:szCs w:val="28"/>
        </w:rPr>
        <w:t xml:space="preserve"> район». В расчете налога учтено фактическое поступление налога за 202</w:t>
      </w:r>
      <w:r w:rsidR="00F37A21" w:rsidRPr="00F37A21">
        <w:rPr>
          <w:sz w:val="28"/>
          <w:szCs w:val="28"/>
        </w:rPr>
        <w:t>2</w:t>
      </w:r>
      <w:r w:rsidRPr="00F37A21">
        <w:rPr>
          <w:sz w:val="28"/>
          <w:szCs w:val="28"/>
        </w:rPr>
        <w:t>- 202</w:t>
      </w:r>
      <w:r w:rsidR="00F37A21" w:rsidRPr="00F37A21">
        <w:rPr>
          <w:sz w:val="28"/>
          <w:szCs w:val="28"/>
        </w:rPr>
        <w:t>3</w:t>
      </w:r>
      <w:r w:rsidRPr="00F37A21">
        <w:rPr>
          <w:sz w:val="28"/>
          <w:szCs w:val="28"/>
        </w:rPr>
        <w:t xml:space="preserve"> годы, налоговая ставка 6% к налоговой базе, норматив зачисления в бюджет муниципального района (70%).</w:t>
      </w:r>
    </w:p>
    <w:p w:rsidR="00BA5FD4" w:rsidRDefault="000E76D1" w:rsidP="000E76D1">
      <w:pPr>
        <w:ind w:right="-2" w:firstLine="708"/>
        <w:jc w:val="both"/>
        <w:rPr>
          <w:sz w:val="28"/>
          <w:szCs w:val="28"/>
        </w:rPr>
      </w:pPr>
      <w:r w:rsidRPr="000E76D1">
        <w:rPr>
          <w:sz w:val="28"/>
          <w:szCs w:val="28"/>
        </w:rPr>
        <w:t>Исполнение за 202</w:t>
      </w:r>
      <w:r w:rsidR="00BA5FD4">
        <w:rPr>
          <w:sz w:val="28"/>
          <w:szCs w:val="28"/>
        </w:rPr>
        <w:t>3</w:t>
      </w:r>
      <w:r w:rsidRPr="000E76D1">
        <w:rPr>
          <w:sz w:val="28"/>
          <w:szCs w:val="28"/>
        </w:rPr>
        <w:t xml:space="preserve"> год составляет </w:t>
      </w:r>
      <w:r w:rsidR="00BA5FD4">
        <w:rPr>
          <w:sz w:val="28"/>
          <w:szCs w:val="28"/>
        </w:rPr>
        <w:t>261,204 тыс. рублей.</w:t>
      </w:r>
    </w:p>
    <w:p w:rsidR="000E76D1" w:rsidRPr="000E76D1" w:rsidRDefault="000E76D1" w:rsidP="000E76D1">
      <w:pPr>
        <w:ind w:right="-2" w:firstLine="708"/>
        <w:jc w:val="both"/>
        <w:rPr>
          <w:sz w:val="28"/>
          <w:szCs w:val="28"/>
        </w:rPr>
      </w:pPr>
      <w:r w:rsidRPr="000E76D1">
        <w:rPr>
          <w:sz w:val="28"/>
          <w:szCs w:val="28"/>
        </w:rPr>
        <w:t>План на 202</w:t>
      </w:r>
      <w:r w:rsidR="00BA5FD4">
        <w:rPr>
          <w:sz w:val="28"/>
          <w:szCs w:val="28"/>
        </w:rPr>
        <w:t>4</w:t>
      </w:r>
      <w:r w:rsidRPr="000E76D1">
        <w:rPr>
          <w:sz w:val="28"/>
          <w:szCs w:val="28"/>
        </w:rPr>
        <w:t xml:space="preserve"> год составляет </w:t>
      </w:r>
      <w:r w:rsidR="00BA5FD4">
        <w:rPr>
          <w:sz w:val="28"/>
          <w:szCs w:val="28"/>
        </w:rPr>
        <w:t>156,398</w:t>
      </w:r>
      <w:r w:rsidRPr="000E76D1">
        <w:rPr>
          <w:sz w:val="28"/>
          <w:szCs w:val="28"/>
        </w:rPr>
        <w:t xml:space="preserve"> тыс. рублей. Оценка на 202</w:t>
      </w:r>
      <w:r w:rsidR="00BA5FD4">
        <w:rPr>
          <w:sz w:val="28"/>
          <w:szCs w:val="28"/>
        </w:rPr>
        <w:t>4</w:t>
      </w:r>
      <w:r w:rsidRPr="000E76D1">
        <w:rPr>
          <w:sz w:val="28"/>
          <w:szCs w:val="28"/>
        </w:rPr>
        <w:t xml:space="preserve"> составляет </w:t>
      </w:r>
      <w:r w:rsidR="00BA5FD4">
        <w:rPr>
          <w:sz w:val="28"/>
          <w:szCs w:val="28"/>
        </w:rPr>
        <w:t>156,398</w:t>
      </w:r>
      <w:r w:rsidRPr="000E76D1">
        <w:rPr>
          <w:sz w:val="28"/>
          <w:szCs w:val="28"/>
        </w:rPr>
        <w:t xml:space="preserve"> тыс. рублей.</w:t>
      </w:r>
    </w:p>
    <w:p w:rsidR="000E76D1" w:rsidRPr="000E76D1" w:rsidRDefault="000E76D1" w:rsidP="000E76D1">
      <w:pPr>
        <w:ind w:right="-6" w:firstLine="708"/>
        <w:jc w:val="both"/>
        <w:rPr>
          <w:sz w:val="28"/>
          <w:szCs w:val="28"/>
        </w:rPr>
      </w:pPr>
      <w:r w:rsidRPr="000E76D1">
        <w:rPr>
          <w:sz w:val="28"/>
          <w:szCs w:val="28"/>
        </w:rPr>
        <w:t>Прогноз поступления налога на 202</w:t>
      </w:r>
      <w:r w:rsidR="00BA5FD4">
        <w:rPr>
          <w:sz w:val="28"/>
          <w:szCs w:val="28"/>
        </w:rPr>
        <w:t>5</w:t>
      </w:r>
      <w:r w:rsidRPr="000E76D1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154,000</w:t>
      </w:r>
      <w:r w:rsidRPr="000E76D1">
        <w:rPr>
          <w:sz w:val="28"/>
          <w:szCs w:val="28"/>
        </w:rPr>
        <w:t xml:space="preserve"> тыс. рублей, на 202</w:t>
      </w:r>
      <w:r w:rsidR="00BA5FD4">
        <w:rPr>
          <w:sz w:val="28"/>
          <w:szCs w:val="28"/>
        </w:rPr>
        <w:t>6</w:t>
      </w:r>
      <w:r w:rsidRPr="000E76D1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157,000</w:t>
      </w:r>
      <w:r w:rsidRPr="000E76D1">
        <w:rPr>
          <w:sz w:val="28"/>
          <w:szCs w:val="28"/>
        </w:rPr>
        <w:t xml:space="preserve"> тыс. рублей, на 202</w:t>
      </w:r>
      <w:r w:rsidR="00BA5FD4">
        <w:rPr>
          <w:sz w:val="28"/>
          <w:szCs w:val="28"/>
        </w:rPr>
        <w:t>7</w:t>
      </w:r>
      <w:r w:rsidRPr="000E76D1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160,000</w:t>
      </w:r>
      <w:r w:rsidRPr="000E76D1">
        <w:rPr>
          <w:sz w:val="28"/>
          <w:szCs w:val="28"/>
        </w:rPr>
        <w:t xml:space="preserve"> тыс. рублей.</w:t>
      </w:r>
    </w:p>
    <w:p w:rsidR="00F61F68" w:rsidRPr="00E43ACB" w:rsidRDefault="00F61F68" w:rsidP="00AD2433">
      <w:pPr>
        <w:ind w:firstLine="709"/>
        <w:jc w:val="both"/>
        <w:rPr>
          <w:sz w:val="28"/>
          <w:szCs w:val="28"/>
          <w:highlight w:val="yellow"/>
        </w:rPr>
      </w:pPr>
    </w:p>
    <w:p w:rsidR="00F26202" w:rsidRPr="00BD0F0D" w:rsidRDefault="00F26202" w:rsidP="00F26202">
      <w:pPr>
        <w:jc w:val="center"/>
        <w:rPr>
          <w:b/>
          <w:sz w:val="28"/>
          <w:szCs w:val="28"/>
        </w:rPr>
      </w:pPr>
      <w:r w:rsidRPr="00BD0F0D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</w:p>
    <w:p w:rsidR="000E76D1" w:rsidRDefault="000E76D1" w:rsidP="000E76D1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E76D1" w:rsidRPr="000E76D1" w:rsidRDefault="000E76D1" w:rsidP="000E76D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E76D1">
        <w:rPr>
          <w:sz w:val="28"/>
          <w:szCs w:val="28"/>
        </w:rPr>
        <w:t>Исполнение за 202</w:t>
      </w:r>
      <w:r w:rsidR="00BA5FD4">
        <w:rPr>
          <w:sz w:val="28"/>
          <w:szCs w:val="28"/>
        </w:rPr>
        <w:t>3</w:t>
      </w:r>
      <w:r w:rsidRPr="000E76D1">
        <w:rPr>
          <w:sz w:val="28"/>
          <w:szCs w:val="28"/>
        </w:rPr>
        <w:t xml:space="preserve"> год составляет </w:t>
      </w:r>
      <w:r w:rsidR="00BA5FD4">
        <w:rPr>
          <w:sz w:val="28"/>
          <w:szCs w:val="28"/>
        </w:rPr>
        <w:t>380,989</w:t>
      </w:r>
      <w:r w:rsidRPr="000E76D1">
        <w:rPr>
          <w:sz w:val="28"/>
          <w:szCs w:val="28"/>
        </w:rPr>
        <w:t xml:space="preserve"> тыс. рублей. План на 202</w:t>
      </w:r>
      <w:r w:rsidR="00BA5FD4">
        <w:rPr>
          <w:sz w:val="28"/>
          <w:szCs w:val="28"/>
        </w:rPr>
        <w:t>4</w:t>
      </w:r>
      <w:r w:rsidRPr="000E76D1">
        <w:rPr>
          <w:sz w:val="28"/>
          <w:szCs w:val="28"/>
        </w:rPr>
        <w:t xml:space="preserve"> год составляет</w:t>
      </w:r>
      <w:r w:rsidR="00BA5FD4">
        <w:rPr>
          <w:sz w:val="28"/>
          <w:szCs w:val="28"/>
        </w:rPr>
        <w:t>706,916</w:t>
      </w:r>
      <w:r w:rsidRPr="000E76D1">
        <w:rPr>
          <w:sz w:val="28"/>
          <w:szCs w:val="28"/>
        </w:rPr>
        <w:t xml:space="preserve"> тыс. рублей. Оценка на 202</w:t>
      </w:r>
      <w:r w:rsidR="00BA5FD4">
        <w:rPr>
          <w:sz w:val="28"/>
          <w:szCs w:val="28"/>
        </w:rPr>
        <w:t>4</w:t>
      </w:r>
      <w:r w:rsidRPr="000E76D1">
        <w:rPr>
          <w:sz w:val="28"/>
          <w:szCs w:val="28"/>
        </w:rPr>
        <w:t xml:space="preserve"> год составляет </w:t>
      </w:r>
      <w:r w:rsidR="00BA5FD4">
        <w:rPr>
          <w:sz w:val="28"/>
          <w:szCs w:val="28"/>
        </w:rPr>
        <w:t>706,916</w:t>
      </w:r>
      <w:r w:rsidRPr="000E76D1">
        <w:rPr>
          <w:sz w:val="28"/>
          <w:szCs w:val="28"/>
        </w:rPr>
        <w:t>тыс. рублей.</w:t>
      </w:r>
    </w:p>
    <w:p w:rsidR="000E76D1" w:rsidRPr="000E76D1" w:rsidRDefault="000E76D1" w:rsidP="000E76D1">
      <w:pPr>
        <w:ind w:right="-6" w:firstLine="708"/>
        <w:jc w:val="both"/>
        <w:rPr>
          <w:sz w:val="28"/>
          <w:szCs w:val="28"/>
        </w:rPr>
      </w:pPr>
      <w:r w:rsidRPr="000E76D1">
        <w:rPr>
          <w:sz w:val="28"/>
          <w:szCs w:val="28"/>
        </w:rPr>
        <w:t>Прогноз поступления налога на 202</w:t>
      </w:r>
      <w:r w:rsidR="00BA5FD4">
        <w:rPr>
          <w:sz w:val="28"/>
          <w:szCs w:val="28"/>
        </w:rPr>
        <w:t>5</w:t>
      </w:r>
      <w:r w:rsidRPr="000E76D1">
        <w:rPr>
          <w:sz w:val="28"/>
          <w:szCs w:val="28"/>
        </w:rPr>
        <w:t xml:space="preserve"> год– </w:t>
      </w:r>
      <w:r w:rsidR="00BA5FD4">
        <w:rPr>
          <w:sz w:val="28"/>
          <w:szCs w:val="28"/>
        </w:rPr>
        <w:t>709,000</w:t>
      </w:r>
      <w:r w:rsidRPr="000E76D1">
        <w:rPr>
          <w:sz w:val="28"/>
          <w:szCs w:val="28"/>
        </w:rPr>
        <w:t xml:space="preserve"> тыс. рублей, на 202</w:t>
      </w:r>
      <w:r w:rsidR="00BA5FD4">
        <w:rPr>
          <w:sz w:val="28"/>
          <w:szCs w:val="28"/>
        </w:rPr>
        <w:t>6</w:t>
      </w:r>
      <w:r w:rsidRPr="000E76D1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744,400</w:t>
      </w:r>
      <w:r w:rsidRPr="000E76D1">
        <w:rPr>
          <w:sz w:val="28"/>
          <w:szCs w:val="28"/>
        </w:rPr>
        <w:t xml:space="preserve"> тыс. рублей, на 202</w:t>
      </w:r>
      <w:r w:rsidR="00BA5FD4">
        <w:rPr>
          <w:sz w:val="28"/>
          <w:szCs w:val="28"/>
        </w:rPr>
        <w:t>7</w:t>
      </w:r>
      <w:r w:rsidRPr="000E76D1">
        <w:rPr>
          <w:sz w:val="28"/>
          <w:szCs w:val="28"/>
        </w:rPr>
        <w:t xml:space="preserve"> год – </w:t>
      </w:r>
      <w:r w:rsidR="00BA5FD4">
        <w:rPr>
          <w:sz w:val="28"/>
          <w:szCs w:val="28"/>
        </w:rPr>
        <w:t>781,700</w:t>
      </w:r>
      <w:r w:rsidRPr="000E76D1">
        <w:rPr>
          <w:sz w:val="28"/>
          <w:szCs w:val="28"/>
        </w:rPr>
        <w:t xml:space="preserve"> тыс. рублей. </w:t>
      </w:r>
    </w:p>
    <w:p w:rsidR="00FC25F8" w:rsidRPr="00BD0F0D" w:rsidRDefault="00FC25F8" w:rsidP="00F26202">
      <w:pPr>
        <w:jc w:val="center"/>
        <w:rPr>
          <w:b/>
          <w:sz w:val="28"/>
          <w:szCs w:val="28"/>
        </w:rPr>
      </w:pPr>
    </w:p>
    <w:p w:rsidR="00FC25F8" w:rsidRPr="002C06F5" w:rsidRDefault="00FC25F8" w:rsidP="005A0303">
      <w:pPr>
        <w:ind w:firstLine="709"/>
        <w:jc w:val="center"/>
        <w:rPr>
          <w:b/>
          <w:sz w:val="28"/>
          <w:szCs w:val="28"/>
        </w:rPr>
      </w:pPr>
      <w:r w:rsidRPr="002C06F5">
        <w:rPr>
          <w:b/>
          <w:sz w:val="28"/>
          <w:szCs w:val="28"/>
        </w:rPr>
        <w:t>Госпошлина</w:t>
      </w:r>
    </w:p>
    <w:p w:rsidR="005A0303" w:rsidRPr="00D86E72" w:rsidRDefault="005A0303" w:rsidP="005A0303">
      <w:pPr>
        <w:ind w:firstLine="709"/>
        <w:jc w:val="center"/>
        <w:rPr>
          <w:b/>
          <w:sz w:val="28"/>
          <w:szCs w:val="28"/>
          <w:u w:val="single"/>
        </w:rPr>
      </w:pPr>
    </w:p>
    <w:p w:rsidR="00FA774C" w:rsidRPr="00031B14" w:rsidRDefault="00FA774C" w:rsidP="00FA774C">
      <w:pPr>
        <w:ind w:firstLine="709"/>
        <w:jc w:val="both"/>
        <w:rPr>
          <w:sz w:val="28"/>
          <w:szCs w:val="28"/>
        </w:rPr>
      </w:pPr>
      <w:r w:rsidRPr="00031B14">
        <w:rPr>
          <w:sz w:val="28"/>
          <w:szCs w:val="28"/>
        </w:rPr>
        <w:t>Государственная пошлина рассчитана с учетом динамики поступления за предыдущие годы, а также количества совершаемых юридически значимых и регистрационных действий, облагаемых госпошлиной.</w:t>
      </w:r>
    </w:p>
    <w:p w:rsidR="00D8626A" w:rsidRPr="000E76D1" w:rsidRDefault="00FA774C" w:rsidP="00D8626A">
      <w:pPr>
        <w:ind w:right="-6" w:firstLine="708"/>
        <w:jc w:val="both"/>
        <w:rPr>
          <w:sz w:val="28"/>
          <w:szCs w:val="28"/>
        </w:rPr>
      </w:pPr>
      <w:r w:rsidRPr="00031B14">
        <w:rPr>
          <w:sz w:val="28"/>
          <w:szCs w:val="28"/>
        </w:rPr>
        <w:t>Исполнение за 202</w:t>
      </w:r>
      <w:r w:rsidR="00BA5FD4">
        <w:rPr>
          <w:sz w:val="28"/>
          <w:szCs w:val="28"/>
        </w:rPr>
        <w:t>3</w:t>
      </w:r>
      <w:r w:rsidRPr="00031B14">
        <w:rPr>
          <w:sz w:val="28"/>
          <w:szCs w:val="28"/>
        </w:rPr>
        <w:t xml:space="preserve"> год составляет </w:t>
      </w:r>
      <w:r w:rsidR="00D8626A">
        <w:rPr>
          <w:sz w:val="28"/>
          <w:szCs w:val="28"/>
        </w:rPr>
        <w:t>531,572</w:t>
      </w:r>
      <w:r w:rsidRPr="00031B14">
        <w:rPr>
          <w:sz w:val="28"/>
          <w:szCs w:val="28"/>
        </w:rPr>
        <w:t xml:space="preserve"> тыс. рублей. </w:t>
      </w:r>
      <w:r w:rsidR="00D8626A">
        <w:rPr>
          <w:sz w:val="28"/>
          <w:szCs w:val="28"/>
        </w:rPr>
        <w:t>План на 2024</w:t>
      </w:r>
      <w:r w:rsidR="00D8626A" w:rsidRPr="000E76D1">
        <w:rPr>
          <w:sz w:val="28"/>
          <w:szCs w:val="28"/>
        </w:rPr>
        <w:t xml:space="preserve"> год составляет </w:t>
      </w:r>
      <w:r w:rsidR="00D8626A">
        <w:rPr>
          <w:sz w:val="28"/>
          <w:szCs w:val="28"/>
        </w:rPr>
        <w:t xml:space="preserve">638,761 </w:t>
      </w:r>
      <w:r w:rsidR="00D8626A" w:rsidRPr="000E76D1">
        <w:rPr>
          <w:sz w:val="28"/>
          <w:szCs w:val="28"/>
        </w:rPr>
        <w:t xml:space="preserve">тыс. рублей. </w:t>
      </w:r>
      <w:r w:rsidR="00D8626A">
        <w:rPr>
          <w:sz w:val="28"/>
          <w:szCs w:val="28"/>
        </w:rPr>
        <w:t>По о</w:t>
      </w:r>
      <w:r w:rsidR="00D8626A" w:rsidRPr="000E76D1">
        <w:rPr>
          <w:sz w:val="28"/>
          <w:szCs w:val="28"/>
        </w:rPr>
        <w:t>ценк</w:t>
      </w:r>
      <w:r w:rsidR="00D8626A">
        <w:rPr>
          <w:sz w:val="28"/>
          <w:szCs w:val="28"/>
        </w:rPr>
        <w:t>е объем налога з</w:t>
      </w:r>
      <w:r w:rsidR="00D8626A" w:rsidRPr="000E76D1">
        <w:rPr>
          <w:sz w:val="28"/>
          <w:szCs w:val="28"/>
        </w:rPr>
        <w:t>а 202</w:t>
      </w:r>
      <w:r w:rsidR="00D8626A">
        <w:rPr>
          <w:sz w:val="28"/>
          <w:szCs w:val="28"/>
        </w:rPr>
        <w:t>4</w:t>
      </w:r>
      <w:r w:rsidR="00D8626A" w:rsidRPr="000E76D1">
        <w:rPr>
          <w:sz w:val="28"/>
          <w:szCs w:val="28"/>
        </w:rPr>
        <w:t xml:space="preserve"> год состав</w:t>
      </w:r>
      <w:r w:rsidR="00D8626A">
        <w:rPr>
          <w:sz w:val="28"/>
          <w:szCs w:val="28"/>
        </w:rPr>
        <w:t>и</w:t>
      </w:r>
      <w:r w:rsidR="00D8626A" w:rsidRPr="000E76D1">
        <w:rPr>
          <w:sz w:val="28"/>
          <w:szCs w:val="28"/>
        </w:rPr>
        <w:t>т</w:t>
      </w:r>
      <w:r w:rsidR="00D8626A">
        <w:rPr>
          <w:sz w:val="28"/>
          <w:szCs w:val="28"/>
        </w:rPr>
        <w:t xml:space="preserve"> 757,835</w:t>
      </w:r>
      <w:r w:rsidR="00D8626A" w:rsidRPr="000E76D1">
        <w:rPr>
          <w:sz w:val="28"/>
          <w:szCs w:val="28"/>
        </w:rPr>
        <w:t xml:space="preserve"> тыс. рублей. </w:t>
      </w:r>
    </w:p>
    <w:p w:rsidR="00FA774C" w:rsidRPr="00031B14" w:rsidRDefault="00FA774C" w:rsidP="00FA774C">
      <w:pPr>
        <w:ind w:right="-6" w:firstLine="708"/>
        <w:jc w:val="both"/>
        <w:rPr>
          <w:sz w:val="28"/>
          <w:szCs w:val="28"/>
        </w:rPr>
      </w:pPr>
      <w:r w:rsidRPr="00031B14">
        <w:rPr>
          <w:sz w:val="28"/>
          <w:szCs w:val="28"/>
        </w:rPr>
        <w:t>Прогноз поступления госпошлины на 202</w:t>
      </w:r>
      <w:r w:rsidR="00D8626A">
        <w:rPr>
          <w:sz w:val="28"/>
          <w:szCs w:val="28"/>
        </w:rPr>
        <w:t>5</w:t>
      </w:r>
      <w:r w:rsidRPr="00031B14">
        <w:rPr>
          <w:sz w:val="28"/>
          <w:szCs w:val="28"/>
        </w:rPr>
        <w:t xml:space="preserve"> – 202</w:t>
      </w:r>
      <w:r w:rsidR="00D8626A">
        <w:rPr>
          <w:sz w:val="28"/>
          <w:szCs w:val="28"/>
        </w:rPr>
        <w:t>7</w:t>
      </w:r>
      <w:r w:rsidRPr="00031B14">
        <w:rPr>
          <w:sz w:val="28"/>
          <w:szCs w:val="28"/>
        </w:rPr>
        <w:t xml:space="preserve"> годы – по </w:t>
      </w:r>
      <w:r w:rsidR="00D8626A">
        <w:rPr>
          <w:sz w:val="28"/>
          <w:szCs w:val="28"/>
        </w:rPr>
        <w:t>500</w:t>
      </w:r>
      <w:r w:rsidRPr="00031B14">
        <w:rPr>
          <w:sz w:val="28"/>
          <w:szCs w:val="28"/>
        </w:rPr>
        <w:t>,0</w:t>
      </w:r>
      <w:r w:rsidR="00D8626A">
        <w:rPr>
          <w:sz w:val="28"/>
          <w:szCs w:val="28"/>
        </w:rPr>
        <w:t>00</w:t>
      </w:r>
      <w:r w:rsidR="00F37A21">
        <w:rPr>
          <w:sz w:val="28"/>
          <w:szCs w:val="28"/>
        </w:rPr>
        <w:t xml:space="preserve"> </w:t>
      </w:r>
      <w:r w:rsidRPr="00031B14">
        <w:rPr>
          <w:sz w:val="28"/>
          <w:szCs w:val="28"/>
        </w:rPr>
        <w:t>тыс. рублей.</w:t>
      </w:r>
    </w:p>
    <w:p w:rsidR="002C06F5" w:rsidRPr="00031B14" w:rsidRDefault="002C06F5" w:rsidP="004A6210">
      <w:pPr>
        <w:pStyle w:val="1"/>
        <w:spacing w:before="0" w:after="0"/>
        <w:jc w:val="center"/>
        <w:rPr>
          <w:rStyle w:val="a8"/>
          <w:rFonts w:ascii="Times New Roman" w:hAnsi="Times New Roman"/>
          <w:caps/>
          <w:noProof/>
          <w:color w:val="auto"/>
          <w:sz w:val="28"/>
          <w:szCs w:val="28"/>
        </w:rPr>
      </w:pPr>
      <w:bookmarkStart w:id="8" w:name="_Toc492388742"/>
      <w:bookmarkEnd w:id="7"/>
    </w:p>
    <w:p w:rsidR="003C1685" w:rsidRPr="002C06F5" w:rsidRDefault="003C1685" w:rsidP="004A6210">
      <w:pPr>
        <w:pStyle w:val="1"/>
        <w:spacing w:before="0" w:after="0"/>
        <w:jc w:val="center"/>
        <w:rPr>
          <w:rStyle w:val="a8"/>
          <w:rFonts w:ascii="Times New Roman" w:hAnsi="Times New Roman"/>
          <w:caps/>
          <w:noProof/>
          <w:color w:val="auto"/>
          <w:sz w:val="28"/>
          <w:szCs w:val="28"/>
          <w:u w:val="none"/>
        </w:rPr>
      </w:pPr>
      <w:r w:rsidRPr="002C06F5">
        <w:rPr>
          <w:rStyle w:val="a8"/>
          <w:rFonts w:ascii="Times New Roman" w:hAnsi="Times New Roman"/>
          <w:caps/>
          <w:noProof/>
          <w:color w:val="auto"/>
          <w:sz w:val="28"/>
          <w:szCs w:val="28"/>
          <w:u w:val="none"/>
        </w:rPr>
        <w:t>Неналоговые доходы</w:t>
      </w:r>
      <w:bookmarkEnd w:id="8"/>
    </w:p>
    <w:p w:rsidR="004A6210" w:rsidRPr="00E43ACB" w:rsidRDefault="004A6210" w:rsidP="004A6210">
      <w:pPr>
        <w:rPr>
          <w:highlight w:val="yellow"/>
        </w:rPr>
      </w:pPr>
    </w:p>
    <w:p w:rsidR="00FC25F8" w:rsidRPr="0091183F" w:rsidRDefault="00FC25F8" w:rsidP="00FC25F8">
      <w:pPr>
        <w:jc w:val="center"/>
        <w:rPr>
          <w:b/>
        </w:rPr>
      </w:pPr>
      <w:r w:rsidRPr="0091183F">
        <w:rPr>
          <w:b/>
        </w:rPr>
        <w:t>ДОХОДЫ ОТ ИСПОЛЬЗОВАНИЯ ИМУЩЕСТВА,</w:t>
      </w:r>
    </w:p>
    <w:p w:rsidR="00FC25F8" w:rsidRPr="0091183F" w:rsidRDefault="00FC25F8" w:rsidP="00FC25F8">
      <w:pPr>
        <w:jc w:val="center"/>
        <w:rPr>
          <w:b/>
          <w:u w:val="single"/>
        </w:rPr>
      </w:pPr>
      <w:r w:rsidRPr="0091183F">
        <w:rPr>
          <w:b/>
        </w:rPr>
        <w:t>НАХОДЯЩЕГОСЯ В ГОСУДАРСТВЕННОЙ И МУНИЦИПАЛЬНОЙ СОБСТВЕННОСТИ</w:t>
      </w:r>
    </w:p>
    <w:p w:rsidR="00FC25F8" w:rsidRPr="00200B19" w:rsidRDefault="00FC25F8" w:rsidP="00FC25F8">
      <w:pPr>
        <w:jc w:val="center"/>
        <w:rPr>
          <w:b/>
          <w:sz w:val="28"/>
          <w:szCs w:val="28"/>
        </w:rPr>
      </w:pPr>
      <w:r w:rsidRPr="00200B19">
        <w:rPr>
          <w:b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</w:p>
    <w:p w:rsidR="00F61F68" w:rsidRPr="00200B19" w:rsidRDefault="00F61F68" w:rsidP="00FC25F8">
      <w:pPr>
        <w:ind w:firstLine="709"/>
        <w:jc w:val="both"/>
        <w:rPr>
          <w:sz w:val="28"/>
          <w:szCs w:val="28"/>
        </w:rPr>
      </w:pPr>
    </w:p>
    <w:p w:rsidR="00F61F68" w:rsidRPr="00910750" w:rsidRDefault="00F61F68" w:rsidP="00F61F68">
      <w:pPr>
        <w:ind w:firstLine="709"/>
        <w:jc w:val="both"/>
        <w:rPr>
          <w:sz w:val="28"/>
          <w:szCs w:val="28"/>
        </w:rPr>
      </w:pPr>
      <w:r w:rsidRPr="00910750">
        <w:rPr>
          <w:sz w:val="28"/>
          <w:szCs w:val="28"/>
        </w:rPr>
        <w:t>Планирование поступления доходов от аренды земельных участков осуществлялось на основании реестра заключенных договоров аренды земельных участков, размера арендной платы и установленных законодательством нормативов отчислений.</w:t>
      </w:r>
    </w:p>
    <w:p w:rsidR="00FA774C" w:rsidRPr="00FA774C" w:rsidRDefault="00FA774C" w:rsidP="00FA774C">
      <w:pPr>
        <w:ind w:firstLine="709"/>
        <w:jc w:val="both"/>
        <w:rPr>
          <w:sz w:val="28"/>
          <w:szCs w:val="28"/>
        </w:rPr>
      </w:pPr>
      <w:r w:rsidRPr="00FA774C">
        <w:rPr>
          <w:sz w:val="28"/>
          <w:szCs w:val="28"/>
        </w:rPr>
        <w:t>В 202</w:t>
      </w:r>
      <w:r w:rsidR="00D8626A">
        <w:rPr>
          <w:sz w:val="28"/>
          <w:szCs w:val="28"/>
        </w:rPr>
        <w:t>3</w:t>
      </w:r>
      <w:r w:rsidRPr="00FA774C">
        <w:rPr>
          <w:sz w:val="28"/>
          <w:szCs w:val="28"/>
        </w:rPr>
        <w:t xml:space="preserve"> году поступили доходы от аренды земельных участков в сумме </w:t>
      </w:r>
      <w:r w:rsidR="00D8626A">
        <w:rPr>
          <w:sz w:val="28"/>
          <w:szCs w:val="28"/>
        </w:rPr>
        <w:t>1636,116</w:t>
      </w:r>
      <w:r w:rsidRPr="00FA774C">
        <w:rPr>
          <w:sz w:val="28"/>
          <w:szCs w:val="28"/>
        </w:rPr>
        <w:t xml:space="preserve"> тыс. рублей. План на 202</w:t>
      </w:r>
      <w:r w:rsidR="00D8626A">
        <w:rPr>
          <w:sz w:val="28"/>
          <w:szCs w:val="28"/>
        </w:rPr>
        <w:t>4</w:t>
      </w:r>
      <w:r w:rsidRPr="00FA774C">
        <w:rPr>
          <w:sz w:val="28"/>
          <w:szCs w:val="28"/>
        </w:rPr>
        <w:t xml:space="preserve"> год составляет </w:t>
      </w:r>
      <w:r w:rsidR="00D8626A">
        <w:rPr>
          <w:sz w:val="28"/>
          <w:szCs w:val="28"/>
        </w:rPr>
        <w:t>1 763,900</w:t>
      </w:r>
      <w:r w:rsidRPr="00FA774C">
        <w:rPr>
          <w:sz w:val="28"/>
          <w:szCs w:val="28"/>
        </w:rPr>
        <w:t xml:space="preserve"> тыс. рублей. Оценка на 202</w:t>
      </w:r>
      <w:r w:rsidR="00D8626A">
        <w:rPr>
          <w:sz w:val="28"/>
          <w:szCs w:val="28"/>
        </w:rPr>
        <w:t>4</w:t>
      </w:r>
      <w:r w:rsidRPr="00FA774C">
        <w:rPr>
          <w:sz w:val="28"/>
          <w:szCs w:val="28"/>
        </w:rPr>
        <w:t xml:space="preserve"> год составляет </w:t>
      </w:r>
      <w:r w:rsidR="00D8626A">
        <w:rPr>
          <w:sz w:val="28"/>
          <w:szCs w:val="28"/>
        </w:rPr>
        <w:t>1 763,900</w:t>
      </w:r>
      <w:r w:rsidRPr="00FA774C">
        <w:rPr>
          <w:sz w:val="28"/>
          <w:szCs w:val="28"/>
        </w:rPr>
        <w:t xml:space="preserve"> тыс. рублей.</w:t>
      </w:r>
    </w:p>
    <w:p w:rsidR="00F37A21" w:rsidRPr="00F37A21" w:rsidRDefault="00F61F68" w:rsidP="00F37A21">
      <w:pPr>
        <w:ind w:firstLine="709"/>
        <w:jc w:val="both"/>
        <w:rPr>
          <w:sz w:val="28"/>
          <w:szCs w:val="28"/>
        </w:rPr>
      </w:pPr>
      <w:r w:rsidRPr="00910750">
        <w:rPr>
          <w:sz w:val="28"/>
          <w:szCs w:val="28"/>
        </w:rPr>
        <w:t xml:space="preserve">Прогноз </w:t>
      </w:r>
      <w:r w:rsidR="00FA774C">
        <w:rPr>
          <w:sz w:val="28"/>
          <w:szCs w:val="28"/>
        </w:rPr>
        <w:t xml:space="preserve">поступления </w:t>
      </w:r>
      <w:r w:rsidRPr="00910750">
        <w:rPr>
          <w:sz w:val="28"/>
          <w:szCs w:val="28"/>
        </w:rPr>
        <w:t>доходов в виде арендной платы за земельные участки на 202</w:t>
      </w:r>
      <w:r w:rsidR="00D8626A">
        <w:rPr>
          <w:sz w:val="28"/>
          <w:szCs w:val="28"/>
        </w:rPr>
        <w:t>5</w:t>
      </w:r>
      <w:r w:rsidRPr="00910750">
        <w:rPr>
          <w:sz w:val="28"/>
          <w:szCs w:val="28"/>
        </w:rPr>
        <w:t>-202</w:t>
      </w:r>
      <w:r w:rsidR="00D8626A">
        <w:rPr>
          <w:sz w:val="28"/>
          <w:szCs w:val="28"/>
        </w:rPr>
        <w:t>7</w:t>
      </w:r>
      <w:r w:rsidRPr="00910750">
        <w:rPr>
          <w:sz w:val="28"/>
          <w:szCs w:val="28"/>
        </w:rPr>
        <w:t xml:space="preserve"> годы </w:t>
      </w:r>
      <w:proofErr w:type="gramStart"/>
      <w:r w:rsidRPr="00910750">
        <w:rPr>
          <w:sz w:val="28"/>
          <w:szCs w:val="28"/>
        </w:rPr>
        <w:t>–</w:t>
      </w:r>
      <w:r w:rsidR="00215E4F">
        <w:rPr>
          <w:sz w:val="28"/>
          <w:szCs w:val="28"/>
        </w:rPr>
        <w:t>п</w:t>
      </w:r>
      <w:proofErr w:type="gramEnd"/>
      <w:r w:rsidR="00215E4F">
        <w:rPr>
          <w:sz w:val="28"/>
          <w:szCs w:val="28"/>
        </w:rPr>
        <w:t xml:space="preserve">о </w:t>
      </w:r>
      <w:r w:rsidR="00D8626A">
        <w:rPr>
          <w:sz w:val="28"/>
          <w:szCs w:val="28"/>
        </w:rPr>
        <w:t xml:space="preserve">1 602,300 </w:t>
      </w:r>
      <w:r w:rsidRPr="00910750">
        <w:rPr>
          <w:sz w:val="28"/>
          <w:szCs w:val="28"/>
        </w:rPr>
        <w:t>тыс. рублей</w:t>
      </w:r>
      <w:r w:rsidR="00F37A21">
        <w:rPr>
          <w:sz w:val="28"/>
          <w:szCs w:val="28"/>
        </w:rPr>
        <w:t>,</w:t>
      </w:r>
      <w:r w:rsidR="00F37A21" w:rsidRPr="00F37A21">
        <w:t xml:space="preserve"> </w:t>
      </w:r>
      <w:r w:rsidR="00F37A21" w:rsidRPr="00F37A21">
        <w:rPr>
          <w:sz w:val="28"/>
          <w:szCs w:val="28"/>
        </w:rPr>
        <w:t>снижение обусловлено прогнозом о расторжении договоров аренды в связи с выкупом земельных участков и оформлением их в собственность (в среднем 3 расторжении в год), также расторжении договоров аренды с ООО «Хужир Энтерпрайз» в связи с ликвидацией объекта в м. Хужир.</w:t>
      </w:r>
    </w:p>
    <w:p w:rsidR="00F61F68" w:rsidRPr="00910750" w:rsidRDefault="00F61F68" w:rsidP="003A03F5">
      <w:pPr>
        <w:ind w:firstLine="709"/>
        <w:jc w:val="both"/>
        <w:rPr>
          <w:sz w:val="28"/>
          <w:szCs w:val="28"/>
        </w:rPr>
      </w:pPr>
    </w:p>
    <w:p w:rsidR="00397C02" w:rsidRPr="00215E4F" w:rsidRDefault="00397C02" w:rsidP="00397C02">
      <w:pPr>
        <w:jc w:val="center"/>
        <w:rPr>
          <w:b/>
          <w:sz w:val="28"/>
          <w:szCs w:val="28"/>
        </w:rPr>
      </w:pPr>
      <w:r w:rsidRPr="00215E4F">
        <w:rPr>
          <w:b/>
          <w:sz w:val="28"/>
          <w:szCs w:val="28"/>
        </w:rPr>
        <w:t>Доходы от сдачи в аренду имущества</w:t>
      </w:r>
    </w:p>
    <w:p w:rsidR="00397C02" w:rsidRPr="00215E4F" w:rsidRDefault="00397C02" w:rsidP="00397C02">
      <w:pPr>
        <w:jc w:val="center"/>
        <w:rPr>
          <w:b/>
          <w:sz w:val="28"/>
          <w:szCs w:val="28"/>
        </w:rPr>
      </w:pPr>
    </w:p>
    <w:p w:rsidR="000D4D3E" w:rsidRPr="000D4D3E" w:rsidRDefault="000D4D3E" w:rsidP="000D4D3E">
      <w:pPr>
        <w:ind w:firstLine="709"/>
        <w:jc w:val="both"/>
        <w:rPr>
          <w:sz w:val="28"/>
          <w:szCs w:val="28"/>
        </w:rPr>
      </w:pPr>
      <w:r w:rsidRPr="000D4D3E">
        <w:rPr>
          <w:sz w:val="28"/>
          <w:szCs w:val="28"/>
        </w:rPr>
        <w:t>Планирование поступления дохода осуществлялось на основании реестра заключенных договоров аренды имущества и ставок арендной платы за пользование имуществом на очередной финансовый год.</w:t>
      </w:r>
    </w:p>
    <w:p w:rsidR="000D4D3E" w:rsidRPr="000D4D3E" w:rsidRDefault="000D4D3E" w:rsidP="000D4D3E">
      <w:pPr>
        <w:ind w:right="-6" w:firstLine="708"/>
        <w:jc w:val="both"/>
        <w:rPr>
          <w:sz w:val="28"/>
          <w:szCs w:val="28"/>
        </w:rPr>
      </w:pPr>
      <w:r w:rsidRPr="000D4D3E">
        <w:rPr>
          <w:sz w:val="28"/>
          <w:szCs w:val="28"/>
        </w:rPr>
        <w:t>В 202</w:t>
      </w:r>
      <w:r w:rsidR="00D8626A">
        <w:rPr>
          <w:sz w:val="28"/>
          <w:szCs w:val="28"/>
        </w:rPr>
        <w:t>3</w:t>
      </w:r>
      <w:r w:rsidRPr="000D4D3E">
        <w:rPr>
          <w:sz w:val="28"/>
          <w:szCs w:val="28"/>
        </w:rPr>
        <w:t xml:space="preserve"> году поступили доходы в сумме </w:t>
      </w:r>
      <w:r w:rsidR="00D8626A">
        <w:rPr>
          <w:sz w:val="28"/>
          <w:szCs w:val="28"/>
        </w:rPr>
        <w:t>159,117</w:t>
      </w:r>
      <w:r w:rsidRPr="000D4D3E">
        <w:rPr>
          <w:sz w:val="28"/>
          <w:szCs w:val="28"/>
        </w:rPr>
        <w:t xml:space="preserve"> тыс. рублей. План на 202</w:t>
      </w:r>
      <w:r w:rsidR="00D8626A">
        <w:rPr>
          <w:sz w:val="28"/>
          <w:szCs w:val="28"/>
        </w:rPr>
        <w:t xml:space="preserve">4 </w:t>
      </w:r>
      <w:r w:rsidRPr="000D4D3E">
        <w:rPr>
          <w:sz w:val="28"/>
          <w:szCs w:val="28"/>
        </w:rPr>
        <w:t xml:space="preserve">год составляет </w:t>
      </w:r>
      <w:r w:rsidR="00D8626A">
        <w:rPr>
          <w:sz w:val="28"/>
          <w:szCs w:val="28"/>
        </w:rPr>
        <w:t>118,376</w:t>
      </w:r>
      <w:r w:rsidRPr="000D4D3E">
        <w:rPr>
          <w:sz w:val="28"/>
          <w:szCs w:val="28"/>
        </w:rPr>
        <w:t xml:space="preserve"> тыс. рублей. Оценка на 202</w:t>
      </w:r>
      <w:r w:rsidR="00D8626A">
        <w:rPr>
          <w:sz w:val="28"/>
          <w:szCs w:val="28"/>
        </w:rPr>
        <w:t>4</w:t>
      </w:r>
      <w:r w:rsidRPr="000D4D3E">
        <w:rPr>
          <w:sz w:val="28"/>
          <w:szCs w:val="28"/>
        </w:rPr>
        <w:t xml:space="preserve"> год составляет </w:t>
      </w:r>
      <w:r w:rsidR="00D8626A">
        <w:rPr>
          <w:sz w:val="28"/>
          <w:szCs w:val="28"/>
        </w:rPr>
        <w:t>118,376</w:t>
      </w:r>
      <w:r w:rsidRPr="000D4D3E">
        <w:rPr>
          <w:sz w:val="28"/>
          <w:szCs w:val="28"/>
        </w:rPr>
        <w:t xml:space="preserve"> тыс. рублей.</w:t>
      </w:r>
    </w:p>
    <w:p w:rsidR="000D4D3E" w:rsidRDefault="000D4D3E" w:rsidP="000D4D3E">
      <w:pPr>
        <w:ind w:right="-6" w:firstLine="708"/>
        <w:jc w:val="both"/>
        <w:rPr>
          <w:sz w:val="28"/>
          <w:szCs w:val="28"/>
        </w:rPr>
      </w:pPr>
      <w:r w:rsidRPr="000D4D3E">
        <w:rPr>
          <w:sz w:val="28"/>
          <w:szCs w:val="28"/>
        </w:rPr>
        <w:t>Прогноз доходов от сдачи в аренду имущества планируется на 202</w:t>
      </w:r>
      <w:r w:rsidR="00D8626A">
        <w:rPr>
          <w:sz w:val="28"/>
          <w:szCs w:val="28"/>
        </w:rPr>
        <w:t>5</w:t>
      </w:r>
      <w:r w:rsidRPr="000D4D3E">
        <w:rPr>
          <w:sz w:val="28"/>
          <w:szCs w:val="28"/>
        </w:rPr>
        <w:t>–202</w:t>
      </w:r>
      <w:r w:rsidR="00D8626A">
        <w:rPr>
          <w:sz w:val="28"/>
          <w:szCs w:val="28"/>
        </w:rPr>
        <w:t>7</w:t>
      </w:r>
      <w:r w:rsidRPr="000D4D3E">
        <w:rPr>
          <w:sz w:val="28"/>
          <w:szCs w:val="28"/>
        </w:rPr>
        <w:t xml:space="preserve"> годы в сумме </w:t>
      </w:r>
      <w:r w:rsidR="00D8626A">
        <w:rPr>
          <w:sz w:val="28"/>
          <w:szCs w:val="28"/>
        </w:rPr>
        <w:t>189,900</w:t>
      </w:r>
      <w:r w:rsidRPr="000D4D3E">
        <w:rPr>
          <w:sz w:val="28"/>
          <w:szCs w:val="28"/>
        </w:rPr>
        <w:t xml:space="preserve"> тыс. рублей.</w:t>
      </w:r>
    </w:p>
    <w:p w:rsidR="00397C02" w:rsidRPr="00215E4F" w:rsidRDefault="00397C02" w:rsidP="00397C02">
      <w:pPr>
        <w:jc w:val="center"/>
        <w:rPr>
          <w:b/>
          <w:sz w:val="28"/>
          <w:szCs w:val="28"/>
        </w:rPr>
      </w:pPr>
      <w:r w:rsidRPr="00215E4F">
        <w:rPr>
          <w:b/>
          <w:sz w:val="28"/>
          <w:szCs w:val="28"/>
        </w:rPr>
        <w:lastRenderedPageBreak/>
        <w:t>Платежи при пользовании природными ресурсами</w:t>
      </w:r>
    </w:p>
    <w:p w:rsidR="00397C02" w:rsidRPr="00215E4F" w:rsidRDefault="00397C02" w:rsidP="00397C02">
      <w:pPr>
        <w:jc w:val="center"/>
        <w:rPr>
          <w:b/>
          <w:sz w:val="28"/>
          <w:szCs w:val="28"/>
          <w:highlight w:val="yellow"/>
        </w:rPr>
      </w:pPr>
    </w:p>
    <w:p w:rsidR="000D4D3E" w:rsidRPr="000D4D3E" w:rsidRDefault="000D4D3E" w:rsidP="000D4D3E">
      <w:pPr>
        <w:ind w:firstLine="709"/>
        <w:jc w:val="both"/>
        <w:rPr>
          <w:sz w:val="28"/>
          <w:szCs w:val="28"/>
        </w:rPr>
      </w:pPr>
      <w:r w:rsidRPr="000D4D3E">
        <w:rPr>
          <w:sz w:val="28"/>
          <w:szCs w:val="28"/>
        </w:rPr>
        <w:t xml:space="preserve">Планирование прогноза поступления платежей за негативное воздействие на окружающую среду осуществлялось на основании прогноза главного администратора доходов (Забайкальское межрегиональное управление Федеральной службы по надзору в сфере природопользования). </w:t>
      </w:r>
    </w:p>
    <w:p w:rsidR="000D4D3E" w:rsidRPr="000D4D3E" w:rsidRDefault="000D4D3E" w:rsidP="000D4D3E">
      <w:pPr>
        <w:ind w:firstLine="709"/>
        <w:jc w:val="both"/>
        <w:rPr>
          <w:sz w:val="28"/>
          <w:szCs w:val="28"/>
        </w:rPr>
      </w:pPr>
      <w:r w:rsidRPr="000D4D3E">
        <w:rPr>
          <w:sz w:val="28"/>
          <w:szCs w:val="28"/>
        </w:rPr>
        <w:t>В 202</w:t>
      </w:r>
      <w:r w:rsidR="00D8626A">
        <w:rPr>
          <w:sz w:val="28"/>
          <w:szCs w:val="28"/>
        </w:rPr>
        <w:t>3</w:t>
      </w:r>
      <w:r w:rsidRPr="000D4D3E">
        <w:rPr>
          <w:sz w:val="28"/>
          <w:szCs w:val="28"/>
        </w:rPr>
        <w:t xml:space="preserve"> году платежи поступили в сумме </w:t>
      </w:r>
      <w:r w:rsidR="00D8626A">
        <w:rPr>
          <w:sz w:val="28"/>
          <w:szCs w:val="28"/>
        </w:rPr>
        <w:t>(-536,898)</w:t>
      </w:r>
      <w:r w:rsidRPr="000D4D3E">
        <w:rPr>
          <w:sz w:val="28"/>
          <w:szCs w:val="28"/>
        </w:rPr>
        <w:t xml:space="preserve"> тыс. рублей. План на 202</w:t>
      </w:r>
      <w:r w:rsidR="00D8626A">
        <w:rPr>
          <w:sz w:val="28"/>
          <w:szCs w:val="28"/>
        </w:rPr>
        <w:t>4</w:t>
      </w:r>
      <w:r w:rsidRPr="000D4D3E">
        <w:rPr>
          <w:sz w:val="28"/>
          <w:szCs w:val="28"/>
        </w:rPr>
        <w:t xml:space="preserve"> год составлял </w:t>
      </w:r>
      <w:r w:rsidR="00D8626A">
        <w:rPr>
          <w:sz w:val="28"/>
          <w:szCs w:val="28"/>
        </w:rPr>
        <w:t>1 283,916</w:t>
      </w:r>
      <w:r w:rsidRPr="000D4D3E">
        <w:rPr>
          <w:sz w:val="28"/>
          <w:szCs w:val="28"/>
        </w:rPr>
        <w:t xml:space="preserve"> тыс. рублей. </w:t>
      </w:r>
      <w:r w:rsidRPr="00F37A21">
        <w:rPr>
          <w:sz w:val="28"/>
          <w:szCs w:val="28"/>
        </w:rPr>
        <w:t>Оценка на 202</w:t>
      </w:r>
      <w:r w:rsidR="00D8626A" w:rsidRPr="00F37A21">
        <w:rPr>
          <w:sz w:val="28"/>
          <w:szCs w:val="28"/>
        </w:rPr>
        <w:t>4</w:t>
      </w:r>
      <w:r w:rsidRPr="00F37A21">
        <w:rPr>
          <w:sz w:val="28"/>
          <w:szCs w:val="28"/>
        </w:rPr>
        <w:t xml:space="preserve"> год составила </w:t>
      </w:r>
      <w:r w:rsidR="00E45C6B" w:rsidRPr="00F37A21">
        <w:rPr>
          <w:sz w:val="28"/>
          <w:szCs w:val="28"/>
        </w:rPr>
        <w:t>1 283,916</w:t>
      </w:r>
      <w:r w:rsidRPr="00F37A21">
        <w:rPr>
          <w:sz w:val="28"/>
          <w:szCs w:val="28"/>
        </w:rPr>
        <w:t xml:space="preserve"> тыс. рублей, корректировка оценочных показателей произошла вследствие прекращения хозяйственной деятельности ООО «Рифей» и принятия решения о возврате сумм излишне уплаченной (взысканной) платы за НВОС за 2020 и 2021 гг. по заявлению о возврате ООО «Рифей» размере 2852,012 тыс. рублей.</w:t>
      </w:r>
    </w:p>
    <w:p w:rsidR="000D4D3E" w:rsidRPr="000D4D3E" w:rsidRDefault="000D4D3E" w:rsidP="000D4D3E">
      <w:pPr>
        <w:ind w:firstLine="709"/>
        <w:jc w:val="both"/>
        <w:rPr>
          <w:sz w:val="28"/>
          <w:szCs w:val="28"/>
        </w:rPr>
      </w:pPr>
      <w:r w:rsidRPr="000D4D3E">
        <w:rPr>
          <w:sz w:val="28"/>
          <w:szCs w:val="28"/>
        </w:rPr>
        <w:t>Прогноз платежей планируется на 202</w:t>
      </w:r>
      <w:r w:rsidR="00D8626A">
        <w:rPr>
          <w:sz w:val="28"/>
          <w:szCs w:val="28"/>
        </w:rPr>
        <w:t>5</w:t>
      </w:r>
      <w:r w:rsidRPr="000D4D3E">
        <w:rPr>
          <w:sz w:val="28"/>
          <w:szCs w:val="28"/>
        </w:rPr>
        <w:t>–202</w:t>
      </w:r>
      <w:r w:rsidR="00D8626A">
        <w:rPr>
          <w:sz w:val="28"/>
          <w:szCs w:val="28"/>
        </w:rPr>
        <w:t>7</w:t>
      </w:r>
      <w:r w:rsidRPr="000D4D3E">
        <w:rPr>
          <w:sz w:val="28"/>
          <w:szCs w:val="28"/>
        </w:rPr>
        <w:t xml:space="preserve"> годы – по </w:t>
      </w:r>
      <w:r w:rsidR="00D8626A">
        <w:rPr>
          <w:sz w:val="28"/>
          <w:szCs w:val="28"/>
        </w:rPr>
        <w:t>881,700</w:t>
      </w:r>
      <w:r w:rsidRPr="000D4D3E">
        <w:rPr>
          <w:sz w:val="28"/>
          <w:szCs w:val="28"/>
        </w:rPr>
        <w:t xml:space="preserve"> тыс. рублей.</w:t>
      </w:r>
    </w:p>
    <w:p w:rsidR="00F61F68" w:rsidRPr="002D6D60" w:rsidRDefault="00F61F68" w:rsidP="00397C02">
      <w:pPr>
        <w:jc w:val="center"/>
        <w:rPr>
          <w:b/>
          <w:sz w:val="28"/>
          <w:szCs w:val="28"/>
          <w:u w:val="single"/>
        </w:rPr>
      </w:pPr>
    </w:p>
    <w:p w:rsidR="00397C02" w:rsidRPr="000E4128" w:rsidRDefault="00397C02" w:rsidP="00397C02">
      <w:pPr>
        <w:jc w:val="center"/>
        <w:rPr>
          <w:b/>
          <w:sz w:val="28"/>
          <w:szCs w:val="28"/>
        </w:rPr>
      </w:pPr>
      <w:r w:rsidRPr="000E4128">
        <w:rPr>
          <w:b/>
          <w:sz w:val="28"/>
          <w:szCs w:val="28"/>
        </w:rPr>
        <w:t>Доходы от продажи материальных и нематериальных активов</w:t>
      </w:r>
    </w:p>
    <w:p w:rsidR="00397C02" w:rsidRPr="000E4128" w:rsidRDefault="00397C02" w:rsidP="00397C02">
      <w:pPr>
        <w:jc w:val="center"/>
        <w:rPr>
          <w:sz w:val="28"/>
          <w:szCs w:val="28"/>
          <w:highlight w:val="yellow"/>
        </w:rPr>
      </w:pPr>
    </w:p>
    <w:p w:rsidR="009F5044" w:rsidRPr="009F5044" w:rsidRDefault="009F5044" w:rsidP="009F5044">
      <w:pPr>
        <w:ind w:firstLine="709"/>
        <w:jc w:val="both"/>
        <w:rPr>
          <w:sz w:val="28"/>
          <w:szCs w:val="28"/>
        </w:rPr>
      </w:pPr>
      <w:r w:rsidRPr="009F5044">
        <w:rPr>
          <w:sz w:val="28"/>
          <w:szCs w:val="28"/>
        </w:rPr>
        <w:t>Прогноз поступления доходов от продажи земельных участков рассчитан на основе заключенных договоров купли-продажи на земельные участки, цены земли и установленных законодательством нормативов зачисления доходов от продажи земельных участков в бюджет муниципального района.</w:t>
      </w:r>
    </w:p>
    <w:p w:rsidR="009F5044" w:rsidRPr="009F5044" w:rsidRDefault="00E45C6B" w:rsidP="009F5044">
      <w:pPr>
        <w:keepNext/>
        <w:snapToGrid w:val="0"/>
        <w:ind w:firstLine="708"/>
        <w:contextualSpacing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В 2023</w:t>
      </w:r>
      <w:r w:rsidR="009F5044" w:rsidRPr="009F5044">
        <w:rPr>
          <w:sz w:val="28"/>
          <w:szCs w:val="28"/>
        </w:rPr>
        <w:t xml:space="preserve"> году поступили доходы в сумме </w:t>
      </w:r>
      <w:r>
        <w:rPr>
          <w:sz w:val="28"/>
          <w:szCs w:val="28"/>
        </w:rPr>
        <w:t>383,603</w:t>
      </w:r>
      <w:r w:rsidR="009F5044" w:rsidRPr="009F5044">
        <w:rPr>
          <w:sz w:val="28"/>
          <w:szCs w:val="28"/>
        </w:rPr>
        <w:t xml:space="preserve"> тыс. рублей. План на 202</w:t>
      </w:r>
      <w:r>
        <w:rPr>
          <w:sz w:val="28"/>
          <w:szCs w:val="28"/>
        </w:rPr>
        <w:t>4</w:t>
      </w:r>
      <w:r w:rsidR="009F5044" w:rsidRPr="009F5044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775,461</w:t>
      </w:r>
      <w:r w:rsidR="009F5044" w:rsidRPr="009F5044">
        <w:rPr>
          <w:sz w:val="28"/>
          <w:szCs w:val="28"/>
        </w:rPr>
        <w:t xml:space="preserve"> тыс. рублей. Оценка на 202</w:t>
      </w:r>
      <w:r>
        <w:rPr>
          <w:sz w:val="28"/>
          <w:szCs w:val="28"/>
        </w:rPr>
        <w:t>4</w:t>
      </w:r>
      <w:r w:rsidR="009F5044" w:rsidRPr="009F5044">
        <w:rPr>
          <w:sz w:val="28"/>
          <w:szCs w:val="28"/>
        </w:rPr>
        <w:t>год составляет</w:t>
      </w:r>
      <w:r>
        <w:rPr>
          <w:sz w:val="28"/>
          <w:szCs w:val="28"/>
        </w:rPr>
        <w:t>780,021</w:t>
      </w:r>
      <w:r w:rsidR="009F5044" w:rsidRPr="009F5044">
        <w:rPr>
          <w:sz w:val="28"/>
          <w:szCs w:val="28"/>
        </w:rPr>
        <w:t xml:space="preserve"> тыс. рублей. </w:t>
      </w:r>
    </w:p>
    <w:p w:rsidR="009F5044" w:rsidRPr="009F5044" w:rsidRDefault="009F5044" w:rsidP="009F5044">
      <w:pPr>
        <w:keepNext/>
        <w:snapToGrid w:val="0"/>
        <w:ind w:firstLine="708"/>
        <w:contextualSpacing/>
        <w:jc w:val="both"/>
        <w:outlineLvl w:val="3"/>
        <w:rPr>
          <w:sz w:val="28"/>
          <w:szCs w:val="28"/>
        </w:rPr>
      </w:pPr>
      <w:r w:rsidRPr="009F5044">
        <w:rPr>
          <w:sz w:val="28"/>
          <w:szCs w:val="28"/>
        </w:rPr>
        <w:t>Прогноз поступления дохода на 202</w:t>
      </w:r>
      <w:r w:rsidR="00E45C6B">
        <w:rPr>
          <w:sz w:val="28"/>
          <w:szCs w:val="28"/>
        </w:rPr>
        <w:t>5</w:t>
      </w:r>
      <w:r w:rsidRPr="009F5044">
        <w:rPr>
          <w:sz w:val="28"/>
          <w:szCs w:val="28"/>
        </w:rPr>
        <w:t>–202</w:t>
      </w:r>
      <w:r w:rsidR="00E45C6B">
        <w:rPr>
          <w:sz w:val="28"/>
          <w:szCs w:val="28"/>
        </w:rPr>
        <w:t>7</w:t>
      </w:r>
      <w:r w:rsidRPr="009F5044">
        <w:rPr>
          <w:sz w:val="28"/>
          <w:szCs w:val="28"/>
        </w:rPr>
        <w:t xml:space="preserve"> годы – по </w:t>
      </w:r>
      <w:r w:rsidR="00E45C6B">
        <w:rPr>
          <w:sz w:val="28"/>
          <w:szCs w:val="28"/>
        </w:rPr>
        <w:t>157,500</w:t>
      </w:r>
      <w:r w:rsidRPr="009F5044">
        <w:rPr>
          <w:sz w:val="28"/>
          <w:szCs w:val="28"/>
        </w:rPr>
        <w:t xml:space="preserve"> тыс. рублей.</w:t>
      </w:r>
    </w:p>
    <w:p w:rsidR="007058FB" w:rsidRPr="00A92954" w:rsidRDefault="007058FB" w:rsidP="002C6CBB">
      <w:pPr>
        <w:jc w:val="center"/>
        <w:rPr>
          <w:b/>
          <w:sz w:val="28"/>
          <w:szCs w:val="28"/>
          <w:u w:val="single"/>
        </w:rPr>
      </w:pPr>
    </w:p>
    <w:p w:rsidR="002C6CBB" w:rsidRPr="000E4128" w:rsidRDefault="002C6CBB" w:rsidP="002C6CBB">
      <w:pPr>
        <w:jc w:val="center"/>
        <w:rPr>
          <w:b/>
          <w:sz w:val="28"/>
          <w:szCs w:val="28"/>
        </w:rPr>
      </w:pPr>
      <w:r w:rsidRPr="000E4128">
        <w:rPr>
          <w:b/>
          <w:sz w:val="28"/>
          <w:szCs w:val="28"/>
        </w:rPr>
        <w:t>Штрафы, санкции, возмещение ущерба</w:t>
      </w:r>
    </w:p>
    <w:p w:rsidR="004A6210" w:rsidRPr="000E4128" w:rsidRDefault="004A6210" w:rsidP="002C6CBB">
      <w:pPr>
        <w:jc w:val="center"/>
        <w:rPr>
          <w:b/>
          <w:sz w:val="28"/>
          <w:szCs w:val="28"/>
        </w:rPr>
      </w:pPr>
    </w:p>
    <w:p w:rsidR="005D6444" w:rsidRPr="005D6444" w:rsidRDefault="005D6444" w:rsidP="005D6444">
      <w:pPr>
        <w:ind w:firstLine="709"/>
        <w:jc w:val="both"/>
        <w:rPr>
          <w:sz w:val="28"/>
          <w:szCs w:val="28"/>
        </w:rPr>
      </w:pPr>
      <w:r w:rsidRPr="005D6444">
        <w:rPr>
          <w:sz w:val="28"/>
          <w:szCs w:val="28"/>
        </w:rPr>
        <w:t>При планировании прогноза поступления штрафов учтена динамика фактического поступления за предыдущие годы.</w:t>
      </w:r>
    </w:p>
    <w:p w:rsidR="005D6444" w:rsidRPr="005D6444" w:rsidRDefault="005D6444" w:rsidP="005D6444">
      <w:pPr>
        <w:snapToGrid w:val="0"/>
        <w:ind w:right="-6" w:firstLine="708"/>
        <w:contextualSpacing/>
        <w:jc w:val="both"/>
        <w:rPr>
          <w:sz w:val="28"/>
          <w:szCs w:val="28"/>
        </w:rPr>
      </w:pPr>
      <w:r w:rsidRPr="005D6444">
        <w:rPr>
          <w:sz w:val="28"/>
          <w:szCs w:val="28"/>
        </w:rPr>
        <w:t>В 202</w:t>
      </w:r>
      <w:r w:rsidR="00E45C6B">
        <w:rPr>
          <w:sz w:val="28"/>
          <w:szCs w:val="28"/>
        </w:rPr>
        <w:t>3</w:t>
      </w:r>
      <w:r w:rsidRPr="005D6444">
        <w:rPr>
          <w:sz w:val="28"/>
          <w:szCs w:val="28"/>
        </w:rPr>
        <w:t xml:space="preserve"> году поступление составляет </w:t>
      </w:r>
      <w:r w:rsidR="00E45C6B">
        <w:rPr>
          <w:sz w:val="28"/>
          <w:szCs w:val="28"/>
        </w:rPr>
        <w:t>671,232</w:t>
      </w:r>
      <w:r w:rsidRPr="005D6444">
        <w:rPr>
          <w:sz w:val="28"/>
          <w:szCs w:val="28"/>
        </w:rPr>
        <w:t xml:space="preserve"> тыс. рублей. Оценка на 202</w:t>
      </w:r>
      <w:r w:rsidR="00E45C6B">
        <w:rPr>
          <w:sz w:val="28"/>
          <w:szCs w:val="28"/>
        </w:rPr>
        <w:t>4</w:t>
      </w:r>
      <w:r w:rsidRPr="005D6444">
        <w:rPr>
          <w:sz w:val="28"/>
          <w:szCs w:val="28"/>
        </w:rPr>
        <w:t xml:space="preserve"> год составляет </w:t>
      </w:r>
      <w:r w:rsidR="00E45C6B">
        <w:rPr>
          <w:sz w:val="28"/>
          <w:szCs w:val="28"/>
        </w:rPr>
        <w:t>326,231</w:t>
      </w:r>
      <w:r w:rsidRPr="005D6444">
        <w:rPr>
          <w:sz w:val="28"/>
          <w:szCs w:val="28"/>
        </w:rPr>
        <w:t xml:space="preserve"> тыс. рублей. </w:t>
      </w:r>
    </w:p>
    <w:p w:rsidR="005D6444" w:rsidRDefault="005D6444" w:rsidP="005D6444">
      <w:pPr>
        <w:snapToGrid w:val="0"/>
        <w:ind w:right="-6" w:firstLine="708"/>
        <w:contextualSpacing/>
        <w:jc w:val="both"/>
        <w:rPr>
          <w:sz w:val="28"/>
          <w:szCs w:val="28"/>
        </w:rPr>
      </w:pPr>
      <w:r w:rsidRPr="005D6444">
        <w:rPr>
          <w:sz w:val="28"/>
          <w:szCs w:val="28"/>
        </w:rPr>
        <w:t>Пр</w:t>
      </w:r>
      <w:r w:rsidR="00E45C6B">
        <w:rPr>
          <w:sz w:val="28"/>
          <w:szCs w:val="28"/>
        </w:rPr>
        <w:t xml:space="preserve">огноз поступления штрафов на </w:t>
      </w:r>
      <w:r w:rsidRPr="005D6444">
        <w:rPr>
          <w:sz w:val="28"/>
          <w:szCs w:val="28"/>
        </w:rPr>
        <w:t>2025–202</w:t>
      </w:r>
      <w:r w:rsidR="00E45C6B">
        <w:rPr>
          <w:sz w:val="28"/>
          <w:szCs w:val="28"/>
        </w:rPr>
        <w:t>7</w:t>
      </w:r>
      <w:r w:rsidRPr="005D6444">
        <w:rPr>
          <w:sz w:val="28"/>
          <w:szCs w:val="28"/>
        </w:rPr>
        <w:t xml:space="preserve"> годы</w:t>
      </w:r>
      <w:r w:rsidR="00FF5333">
        <w:rPr>
          <w:sz w:val="28"/>
          <w:szCs w:val="28"/>
        </w:rPr>
        <w:t xml:space="preserve"> – </w:t>
      </w:r>
      <w:r w:rsidRPr="005D6444">
        <w:rPr>
          <w:sz w:val="28"/>
          <w:szCs w:val="28"/>
        </w:rPr>
        <w:t>по 300</w:t>
      </w:r>
      <w:r w:rsidR="00E45C6B">
        <w:rPr>
          <w:sz w:val="28"/>
          <w:szCs w:val="28"/>
        </w:rPr>
        <w:t>,000</w:t>
      </w:r>
      <w:r w:rsidRPr="005D6444">
        <w:rPr>
          <w:sz w:val="28"/>
          <w:szCs w:val="28"/>
        </w:rPr>
        <w:t xml:space="preserve"> тыс. рублей.</w:t>
      </w:r>
    </w:p>
    <w:p w:rsidR="00FF5333" w:rsidRDefault="00FF5333" w:rsidP="005D6444">
      <w:pPr>
        <w:snapToGrid w:val="0"/>
        <w:ind w:right="-6" w:firstLine="708"/>
        <w:contextualSpacing/>
        <w:jc w:val="both"/>
        <w:rPr>
          <w:sz w:val="28"/>
          <w:szCs w:val="28"/>
        </w:rPr>
      </w:pPr>
    </w:p>
    <w:p w:rsidR="00FF5333" w:rsidRPr="007B5C5D" w:rsidRDefault="00FF5333" w:rsidP="00FF5333">
      <w:pPr>
        <w:keepNext/>
        <w:jc w:val="center"/>
        <w:outlineLvl w:val="0"/>
        <w:rPr>
          <w:b/>
          <w:noProof/>
          <w:sz w:val="26"/>
          <w:szCs w:val="26"/>
        </w:rPr>
      </w:pPr>
      <w:r w:rsidRPr="007B5C5D">
        <w:rPr>
          <w:b/>
          <w:noProof/>
          <w:sz w:val="26"/>
          <w:szCs w:val="26"/>
        </w:rPr>
        <w:t>БЕЗВОЗМЕЗДНЫЕ ПОСТУПЛЕНИЯ</w:t>
      </w:r>
    </w:p>
    <w:p w:rsidR="00FF5333" w:rsidRPr="007B5C5D" w:rsidRDefault="00FF5333" w:rsidP="00FF5333">
      <w:pPr>
        <w:jc w:val="both"/>
        <w:rPr>
          <w:sz w:val="28"/>
          <w:szCs w:val="28"/>
        </w:rPr>
      </w:pPr>
    </w:p>
    <w:p w:rsidR="00FF5333" w:rsidRPr="00477E09" w:rsidRDefault="00FF5333" w:rsidP="00FF5333">
      <w:pPr>
        <w:ind w:firstLine="709"/>
        <w:jc w:val="both"/>
        <w:rPr>
          <w:b/>
          <w:bCs/>
        </w:rPr>
      </w:pPr>
      <w:r w:rsidRPr="00477E09">
        <w:rPr>
          <w:sz w:val="28"/>
          <w:szCs w:val="28"/>
        </w:rPr>
        <w:t>Общий объем безвозмездных поступлений учтен в 202</w:t>
      </w:r>
      <w:r w:rsidR="00E45C6B">
        <w:rPr>
          <w:sz w:val="28"/>
          <w:szCs w:val="28"/>
        </w:rPr>
        <w:t>5</w:t>
      </w:r>
      <w:r w:rsidRPr="00477E09">
        <w:rPr>
          <w:sz w:val="28"/>
          <w:szCs w:val="28"/>
        </w:rPr>
        <w:t xml:space="preserve"> году в объеме </w:t>
      </w:r>
      <w:r w:rsidR="00E45C6B">
        <w:rPr>
          <w:sz w:val="28"/>
          <w:szCs w:val="28"/>
        </w:rPr>
        <w:t>413 707,215</w:t>
      </w:r>
      <w:r w:rsidRPr="00477E09">
        <w:rPr>
          <w:sz w:val="28"/>
          <w:szCs w:val="28"/>
        </w:rPr>
        <w:t>тыс. рублей, в 202</w:t>
      </w:r>
      <w:r w:rsidR="00E45C6B">
        <w:rPr>
          <w:sz w:val="28"/>
          <w:szCs w:val="28"/>
        </w:rPr>
        <w:t>6</w:t>
      </w:r>
      <w:r w:rsidRPr="00477E09">
        <w:rPr>
          <w:sz w:val="28"/>
          <w:szCs w:val="28"/>
        </w:rPr>
        <w:t xml:space="preserve"> году в объеме </w:t>
      </w:r>
      <w:r w:rsidR="00E45C6B">
        <w:rPr>
          <w:sz w:val="28"/>
          <w:szCs w:val="28"/>
        </w:rPr>
        <w:t>378 332,600</w:t>
      </w:r>
      <w:r w:rsidRPr="00477E09">
        <w:rPr>
          <w:sz w:val="28"/>
          <w:szCs w:val="28"/>
        </w:rPr>
        <w:t>тыс. рублей, в 202</w:t>
      </w:r>
      <w:r w:rsidR="00E45C6B">
        <w:rPr>
          <w:sz w:val="28"/>
          <w:szCs w:val="28"/>
        </w:rPr>
        <w:t>7</w:t>
      </w:r>
      <w:r w:rsidRPr="00477E09">
        <w:rPr>
          <w:sz w:val="28"/>
          <w:szCs w:val="28"/>
        </w:rPr>
        <w:t xml:space="preserve"> году в объеме </w:t>
      </w:r>
      <w:r w:rsidR="00E45C6B">
        <w:rPr>
          <w:sz w:val="28"/>
          <w:szCs w:val="28"/>
        </w:rPr>
        <w:t>368 740,000</w:t>
      </w:r>
      <w:r w:rsidRPr="00477E09">
        <w:rPr>
          <w:sz w:val="28"/>
          <w:szCs w:val="28"/>
        </w:rPr>
        <w:t xml:space="preserve"> тыс. рублей, в том числе:</w:t>
      </w:r>
    </w:p>
    <w:p w:rsidR="00031B14" w:rsidRDefault="00FF5333" w:rsidP="00FF5333">
      <w:pPr>
        <w:numPr>
          <w:ilvl w:val="0"/>
          <w:numId w:val="12"/>
        </w:numPr>
        <w:tabs>
          <w:tab w:val="left" w:pos="0"/>
          <w:tab w:val="left" w:pos="709"/>
        </w:tabs>
        <w:spacing w:after="16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1B14">
        <w:rPr>
          <w:rFonts w:eastAsia="Calibri"/>
          <w:sz w:val="28"/>
          <w:szCs w:val="28"/>
          <w:lang w:eastAsia="en-US"/>
        </w:rPr>
        <w:t>Дотации бюджетам бюджетной системы Российской Федерации на выравнивание уровня бюджетной обеспеченности в 202</w:t>
      </w:r>
      <w:r w:rsidR="00E45C6B">
        <w:rPr>
          <w:rFonts w:eastAsia="Calibri"/>
          <w:sz w:val="28"/>
          <w:szCs w:val="28"/>
          <w:lang w:eastAsia="en-US"/>
        </w:rPr>
        <w:t>5</w:t>
      </w:r>
      <w:r w:rsidRPr="00031B14">
        <w:rPr>
          <w:rFonts w:eastAsia="Calibri"/>
          <w:sz w:val="28"/>
          <w:szCs w:val="28"/>
          <w:lang w:eastAsia="en-US"/>
        </w:rPr>
        <w:t xml:space="preserve"> году –</w:t>
      </w:r>
      <w:r w:rsidR="00E45C6B">
        <w:rPr>
          <w:rFonts w:eastAsia="Calibri"/>
          <w:sz w:val="28"/>
          <w:szCs w:val="28"/>
          <w:lang w:eastAsia="en-US"/>
        </w:rPr>
        <w:lastRenderedPageBreak/>
        <w:t>96 783,000</w:t>
      </w:r>
      <w:r w:rsidRPr="00031B14">
        <w:rPr>
          <w:rFonts w:eastAsia="Calibri"/>
          <w:sz w:val="28"/>
          <w:szCs w:val="28"/>
          <w:lang w:eastAsia="en-US"/>
        </w:rPr>
        <w:t>тыс. рублей, в 202</w:t>
      </w:r>
      <w:r w:rsidR="00E45C6B">
        <w:rPr>
          <w:rFonts w:eastAsia="Calibri"/>
          <w:sz w:val="28"/>
          <w:szCs w:val="28"/>
          <w:lang w:eastAsia="en-US"/>
        </w:rPr>
        <w:t xml:space="preserve">6году </w:t>
      </w:r>
      <w:r w:rsidR="00031B14" w:rsidRPr="00031B14">
        <w:rPr>
          <w:rFonts w:eastAsia="Calibri"/>
          <w:sz w:val="28"/>
          <w:szCs w:val="28"/>
          <w:lang w:eastAsia="en-US"/>
        </w:rPr>
        <w:t xml:space="preserve">– </w:t>
      </w:r>
      <w:r w:rsidR="00E45C6B">
        <w:rPr>
          <w:rFonts w:eastAsia="Calibri"/>
          <w:sz w:val="28"/>
          <w:szCs w:val="28"/>
          <w:lang w:eastAsia="en-US"/>
        </w:rPr>
        <w:t xml:space="preserve">72 321,600 тыс. рублей, </w:t>
      </w:r>
      <w:r w:rsidR="00031B14" w:rsidRPr="00031B14">
        <w:rPr>
          <w:rFonts w:eastAsia="Calibri"/>
          <w:sz w:val="28"/>
          <w:szCs w:val="28"/>
          <w:lang w:eastAsia="en-US"/>
        </w:rPr>
        <w:t>202</w:t>
      </w:r>
      <w:r w:rsidR="00E45C6B">
        <w:rPr>
          <w:rFonts w:eastAsia="Calibri"/>
          <w:sz w:val="28"/>
          <w:szCs w:val="28"/>
          <w:lang w:eastAsia="en-US"/>
        </w:rPr>
        <w:t>7</w:t>
      </w:r>
      <w:r w:rsidRPr="00031B14">
        <w:rPr>
          <w:rFonts w:eastAsia="Calibri"/>
          <w:sz w:val="28"/>
          <w:szCs w:val="28"/>
          <w:lang w:eastAsia="en-US"/>
        </w:rPr>
        <w:t>год</w:t>
      </w:r>
      <w:r w:rsidR="005841FC">
        <w:rPr>
          <w:rFonts w:eastAsia="Calibri"/>
          <w:sz w:val="28"/>
          <w:szCs w:val="28"/>
          <w:lang w:eastAsia="en-US"/>
        </w:rPr>
        <w:t>у</w:t>
      </w:r>
      <w:r w:rsidRPr="00031B14">
        <w:rPr>
          <w:rFonts w:eastAsia="Calibri"/>
          <w:sz w:val="28"/>
          <w:szCs w:val="28"/>
          <w:lang w:eastAsia="en-US"/>
        </w:rPr>
        <w:t xml:space="preserve"> – </w:t>
      </w:r>
      <w:r w:rsidR="005841FC">
        <w:rPr>
          <w:rFonts w:eastAsia="Calibri"/>
          <w:sz w:val="28"/>
          <w:szCs w:val="28"/>
          <w:lang w:eastAsia="en-US"/>
        </w:rPr>
        <w:t>71 346,300</w:t>
      </w:r>
      <w:r w:rsidRPr="00031B14">
        <w:rPr>
          <w:rFonts w:eastAsia="Calibri"/>
          <w:sz w:val="28"/>
          <w:szCs w:val="28"/>
          <w:lang w:eastAsia="en-US"/>
        </w:rPr>
        <w:t xml:space="preserve"> тыс. рублей</w:t>
      </w:r>
      <w:r w:rsidR="00031B14" w:rsidRPr="00031B14">
        <w:rPr>
          <w:rFonts w:eastAsia="Calibri"/>
          <w:sz w:val="28"/>
          <w:szCs w:val="28"/>
          <w:lang w:eastAsia="en-US"/>
        </w:rPr>
        <w:t>.</w:t>
      </w:r>
    </w:p>
    <w:p w:rsidR="00FF5333" w:rsidRDefault="00FF5333" w:rsidP="00FF5333">
      <w:pPr>
        <w:numPr>
          <w:ilvl w:val="0"/>
          <w:numId w:val="12"/>
        </w:numPr>
        <w:tabs>
          <w:tab w:val="left" w:pos="0"/>
          <w:tab w:val="left" w:pos="709"/>
        </w:tabs>
        <w:spacing w:after="16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1B14">
        <w:rPr>
          <w:rFonts w:eastAsia="Calibri"/>
          <w:sz w:val="28"/>
          <w:szCs w:val="28"/>
          <w:lang w:eastAsia="en-US"/>
        </w:rPr>
        <w:t>Субсидии бюджетам бюджетной системы Российской Федерации на 202</w:t>
      </w:r>
      <w:r w:rsidR="005841FC">
        <w:rPr>
          <w:rFonts w:eastAsia="Calibri"/>
          <w:sz w:val="28"/>
          <w:szCs w:val="28"/>
          <w:lang w:eastAsia="en-US"/>
        </w:rPr>
        <w:t>5</w:t>
      </w:r>
      <w:r w:rsidRPr="00031B14">
        <w:rPr>
          <w:rFonts w:eastAsia="Calibri"/>
          <w:sz w:val="28"/>
          <w:szCs w:val="28"/>
          <w:lang w:eastAsia="en-US"/>
        </w:rPr>
        <w:t xml:space="preserve"> год </w:t>
      </w:r>
      <w:r w:rsidR="00031B14">
        <w:rPr>
          <w:rFonts w:eastAsia="Calibri"/>
          <w:sz w:val="28"/>
          <w:szCs w:val="28"/>
          <w:lang w:eastAsia="en-US"/>
        </w:rPr>
        <w:t>предусмотрены в объеме</w:t>
      </w:r>
      <w:r w:rsidR="005841FC">
        <w:rPr>
          <w:rFonts w:eastAsia="Calibri"/>
          <w:sz w:val="28"/>
          <w:szCs w:val="28"/>
          <w:lang w:eastAsia="en-US"/>
        </w:rPr>
        <w:t>193 977,286</w:t>
      </w:r>
      <w:r w:rsidRPr="00031B14">
        <w:rPr>
          <w:rFonts w:eastAsia="Calibri"/>
          <w:sz w:val="28"/>
          <w:szCs w:val="28"/>
          <w:lang w:eastAsia="en-US"/>
        </w:rPr>
        <w:t>тыс. рублей, в 202</w:t>
      </w:r>
      <w:r w:rsidR="005841FC">
        <w:rPr>
          <w:rFonts w:eastAsia="Calibri"/>
          <w:sz w:val="28"/>
          <w:szCs w:val="28"/>
          <w:lang w:eastAsia="en-US"/>
        </w:rPr>
        <w:t>6</w:t>
      </w:r>
      <w:r w:rsidRPr="00031B14">
        <w:rPr>
          <w:rFonts w:eastAsia="Calibri"/>
          <w:sz w:val="28"/>
          <w:szCs w:val="28"/>
          <w:lang w:eastAsia="en-US"/>
        </w:rPr>
        <w:t xml:space="preserve"> году –</w:t>
      </w:r>
      <w:r w:rsidR="005841FC">
        <w:rPr>
          <w:rFonts w:eastAsia="Calibri"/>
          <w:sz w:val="28"/>
          <w:szCs w:val="28"/>
          <w:lang w:eastAsia="en-US"/>
        </w:rPr>
        <w:t>186 182,500</w:t>
      </w:r>
      <w:r w:rsidRPr="00031B14">
        <w:rPr>
          <w:rFonts w:eastAsia="Calibri"/>
          <w:sz w:val="28"/>
          <w:szCs w:val="28"/>
          <w:lang w:eastAsia="en-US"/>
        </w:rPr>
        <w:t xml:space="preserve"> тыс. рублей, в 202</w:t>
      </w:r>
      <w:r w:rsidR="005841FC">
        <w:rPr>
          <w:rFonts w:eastAsia="Calibri"/>
          <w:sz w:val="28"/>
          <w:szCs w:val="28"/>
          <w:lang w:eastAsia="en-US"/>
        </w:rPr>
        <w:t>7</w:t>
      </w:r>
      <w:r w:rsidRPr="00031B14">
        <w:rPr>
          <w:rFonts w:eastAsia="Calibri"/>
          <w:sz w:val="28"/>
          <w:szCs w:val="28"/>
          <w:lang w:eastAsia="en-US"/>
        </w:rPr>
        <w:t xml:space="preserve"> году – </w:t>
      </w:r>
      <w:r w:rsidR="005841FC">
        <w:rPr>
          <w:rFonts w:eastAsia="Calibri"/>
          <w:sz w:val="28"/>
          <w:szCs w:val="28"/>
          <w:lang w:eastAsia="en-US"/>
        </w:rPr>
        <w:t>184 242,100</w:t>
      </w:r>
      <w:r w:rsidRPr="00031B14">
        <w:rPr>
          <w:rFonts w:eastAsia="Calibri"/>
          <w:sz w:val="28"/>
          <w:szCs w:val="28"/>
          <w:lang w:eastAsia="en-US"/>
        </w:rPr>
        <w:t xml:space="preserve"> тыс. рублей, в том числе:</w:t>
      </w:r>
    </w:p>
    <w:p w:rsidR="002F6DD4" w:rsidRPr="00477E09" w:rsidRDefault="002F6DD4" w:rsidP="002F6DD4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>
        <w:rPr>
          <w:sz w:val="28"/>
          <w:szCs w:val="28"/>
        </w:rPr>
        <w:t>с</w:t>
      </w:r>
      <w:r w:rsidRPr="002F6DD4">
        <w:rPr>
          <w:rFonts w:eastAsia="Calibri"/>
          <w:sz w:val="28"/>
          <w:szCs w:val="28"/>
          <w:lang w:eastAsia="en-US"/>
        </w:rPr>
        <w:t>убсидии бюджетам муниципальных районов на обеспечение комплексного развития сельских территорий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 xml:space="preserve">5 </w:t>
      </w:r>
      <w:r w:rsidRPr="00477E09">
        <w:rPr>
          <w:rFonts w:eastAsia="Calibri"/>
          <w:sz w:val="28"/>
          <w:szCs w:val="28"/>
          <w:lang w:eastAsia="en-US"/>
        </w:rPr>
        <w:t>году</w:t>
      </w:r>
      <w:r>
        <w:rPr>
          <w:rFonts w:eastAsia="Calibri"/>
          <w:sz w:val="28"/>
          <w:szCs w:val="28"/>
          <w:lang w:eastAsia="en-US"/>
        </w:rPr>
        <w:t xml:space="preserve"> – 168,000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 xml:space="preserve">, в </w:t>
      </w:r>
      <w:r>
        <w:rPr>
          <w:rFonts w:eastAsia="Calibri"/>
          <w:sz w:val="28"/>
          <w:szCs w:val="28"/>
          <w:lang w:eastAsia="en-US"/>
        </w:rPr>
        <w:t xml:space="preserve">2026– 1 980,000 тыс. рублей, в 2027 </w:t>
      </w:r>
      <w:r w:rsidRPr="00477E09">
        <w:rPr>
          <w:rFonts w:eastAsia="Calibri"/>
          <w:sz w:val="28"/>
          <w:szCs w:val="28"/>
          <w:lang w:eastAsia="en-US"/>
        </w:rPr>
        <w:t>год</w:t>
      </w:r>
      <w:r>
        <w:rPr>
          <w:rFonts w:eastAsia="Calibri"/>
          <w:sz w:val="28"/>
          <w:szCs w:val="28"/>
          <w:lang w:eastAsia="en-US"/>
        </w:rPr>
        <w:t>у – 39,600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лей;</w:t>
      </w:r>
    </w:p>
    <w:p w:rsidR="002F6DD4" w:rsidRPr="00031B14" w:rsidRDefault="002F6DD4" w:rsidP="002F6DD4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7E09">
        <w:rPr>
          <w:rFonts w:eastAsia="Calibri"/>
          <w:sz w:val="28"/>
          <w:szCs w:val="28"/>
          <w:lang w:eastAsia="en-US"/>
        </w:rPr>
        <w:t>-субсидии бюджетам муниципальных районов на организацию бесплатного горячего питания детей, обучающихся, получающих начальное общее образование в муниципальных образовательных организациях в 202</w:t>
      </w:r>
      <w:r>
        <w:rPr>
          <w:rFonts w:eastAsia="Calibri"/>
          <w:sz w:val="28"/>
          <w:szCs w:val="28"/>
          <w:lang w:eastAsia="en-US"/>
        </w:rPr>
        <w:t xml:space="preserve">5 </w:t>
      </w:r>
      <w:r w:rsidRPr="00477E09">
        <w:rPr>
          <w:rFonts w:eastAsia="Calibri"/>
          <w:sz w:val="28"/>
          <w:szCs w:val="28"/>
          <w:lang w:eastAsia="en-US"/>
        </w:rPr>
        <w:t>году</w:t>
      </w:r>
      <w:r>
        <w:rPr>
          <w:rFonts w:eastAsia="Calibri"/>
          <w:sz w:val="28"/>
          <w:szCs w:val="28"/>
          <w:lang w:eastAsia="en-US"/>
        </w:rPr>
        <w:t xml:space="preserve"> – 3320,600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 xml:space="preserve">, в </w:t>
      </w:r>
      <w:r>
        <w:rPr>
          <w:rFonts w:eastAsia="Calibri"/>
          <w:sz w:val="28"/>
          <w:szCs w:val="28"/>
          <w:lang w:eastAsia="en-US"/>
        </w:rPr>
        <w:t xml:space="preserve">2026-2027 </w:t>
      </w:r>
      <w:r w:rsidRPr="00477E09">
        <w:rPr>
          <w:rFonts w:eastAsia="Calibri"/>
          <w:sz w:val="28"/>
          <w:szCs w:val="28"/>
          <w:lang w:eastAsia="en-US"/>
        </w:rPr>
        <w:t>год</w:t>
      </w:r>
      <w:r>
        <w:rPr>
          <w:rFonts w:eastAsia="Calibri"/>
          <w:sz w:val="28"/>
          <w:szCs w:val="28"/>
          <w:lang w:eastAsia="en-US"/>
        </w:rPr>
        <w:t>ах по 3 289,700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лей;</w:t>
      </w:r>
    </w:p>
    <w:p w:rsidR="00FF5333" w:rsidRDefault="00FF5333" w:rsidP="00FF533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7E09">
        <w:rPr>
          <w:rFonts w:eastAsia="Calibri"/>
          <w:sz w:val="28"/>
          <w:szCs w:val="28"/>
          <w:lang w:eastAsia="en-US"/>
        </w:rPr>
        <w:t>- субсидии на создание условий для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деятельности; развитие сферы образования, культуры, в том числе проведение этнокультурных мероприятий, и медицинского обслуживания коренных малочисленных народов; развитие и модернизацию инфраструктуры и информационно-коммуникационных ресурсов в местах традиционного проживания и традиционной хозяйственной  деятельности коренных малочисленных народов в 202</w:t>
      </w:r>
      <w:r w:rsidR="005841FC">
        <w:rPr>
          <w:rFonts w:eastAsia="Calibri"/>
          <w:sz w:val="28"/>
          <w:szCs w:val="28"/>
          <w:lang w:eastAsia="en-US"/>
        </w:rPr>
        <w:t>5</w:t>
      </w:r>
      <w:r w:rsidRPr="00477E09">
        <w:rPr>
          <w:rFonts w:eastAsia="Calibri"/>
          <w:sz w:val="28"/>
          <w:szCs w:val="28"/>
          <w:lang w:eastAsia="en-US"/>
        </w:rPr>
        <w:t xml:space="preserve">году – </w:t>
      </w:r>
      <w:r w:rsidR="005841FC">
        <w:rPr>
          <w:rFonts w:eastAsia="Calibri"/>
          <w:sz w:val="28"/>
          <w:szCs w:val="28"/>
          <w:lang w:eastAsia="en-US"/>
        </w:rPr>
        <w:t>8 591,086</w:t>
      </w:r>
      <w:r w:rsidR="00DA241A">
        <w:rPr>
          <w:rFonts w:eastAsia="Calibri"/>
          <w:sz w:val="28"/>
          <w:szCs w:val="28"/>
          <w:lang w:eastAsia="en-US"/>
        </w:rPr>
        <w:t xml:space="preserve"> тыс. руб</w:t>
      </w:r>
      <w:r w:rsidR="005841FC"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2F6DD4" w:rsidRDefault="002F6DD4" w:rsidP="00FF533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2F6DD4">
        <w:rPr>
          <w:rFonts w:eastAsia="Calibri"/>
          <w:sz w:val="28"/>
          <w:szCs w:val="28"/>
          <w:lang w:eastAsia="en-US"/>
        </w:rPr>
        <w:t>рочие субсидии бюджетам муниципальных районов на реализацию мероприятий по развитию общественной инфраструктуры</w:t>
      </w:r>
      <w:r>
        <w:rPr>
          <w:rFonts w:eastAsia="Calibri"/>
          <w:sz w:val="28"/>
          <w:szCs w:val="28"/>
          <w:lang w:eastAsia="en-US"/>
        </w:rPr>
        <w:t xml:space="preserve"> в 2025-2027 годах по 1 100,000 тыс. рублей;</w:t>
      </w:r>
    </w:p>
    <w:p w:rsidR="002F6DD4" w:rsidRDefault="002F6DD4" w:rsidP="002F6DD4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-п</w:t>
      </w:r>
      <w:r w:rsidRPr="002F6DD4">
        <w:rPr>
          <w:rFonts w:eastAsia="Calibri"/>
          <w:sz w:val="28"/>
          <w:szCs w:val="28"/>
          <w:lang w:eastAsia="en-US"/>
        </w:rPr>
        <w:t xml:space="preserve">рочие субсидии бюджетам муниципальных районов на </w:t>
      </w:r>
      <w:proofErr w:type="spellStart"/>
      <w:r w:rsidRPr="002F6DD4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2F6DD4">
        <w:rPr>
          <w:rFonts w:eastAsia="Calibri"/>
          <w:sz w:val="28"/>
          <w:szCs w:val="28"/>
          <w:lang w:eastAsia="en-US"/>
        </w:rPr>
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 </w:t>
      </w:r>
      <w:r>
        <w:rPr>
          <w:rFonts w:eastAsia="Calibri"/>
          <w:sz w:val="28"/>
          <w:szCs w:val="28"/>
          <w:lang w:eastAsia="en-US"/>
        </w:rPr>
        <w:t>в 2025-2027 годах по 89 906,400 тыс. рублей;</w:t>
      </w:r>
    </w:p>
    <w:p w:rsidR="002F6DD4" w:rsidRDefault="002F6DD4" w:rsidP="00FF533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2F6DD4">
        <w:rPr>
          <w:rFonts w:eastAsia="Calibri"/>
          <w:sz w:val="28"/>
          <w:szCs w:val="28"/>
          <w:lang w:eastAsia="en-US"/>
        </w:rPr>
        <w:t xml:space="preserve">рочие субсидии бюджетам муниципальных районов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 </w:t>
      </w:r>
      <w:r>
        <w:rPr>
          <w:rFonts w:eastAsia="Calibri"/>
          <w:sz w:val="28"/>
          <w:szCs w:val="28"/>
          <w:lang w:eastAsia="en-US"/>
        </w:rPr>
        <w:t>в 2025-2027 годах по 154,900 тыс. рублей;</w:t>
      </w:r>
    </w:p>
    <w:p w:rsidR="002F6DD4" w:rsidRDefault="002F6DD4" w:rsidP="00FF533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2F6DD4">
        <w:rPr>
          <w:rFonts w:eastAsia="Calibri"/>
          <w:sz w:val="28"/>
          <w:szCs w:val="28"/>
          <w:lang w:eastAsia="en-US"/>
        </w:rPr>
        <w:t xml:space="preserve">рочие субсидии </w:t>
      </w:r>
      <w:r>
        <w:rPr>
          <w:rFonts w:eastAsia="Calibri"/>
          <w:sz w:val="28"/>
          <w:szCs w:val="28"/>
          <w:lang w:eastAsia="en-US"/>
        </w:rPr>
        <w:t xml:space="preserve">бюджетам муниципальных районов </w:t>
      </w:r>
      <w:r w:rsidRPr="002F6DD4">
        <w:rPr>
          <w:rFonts w:eastAsia="Calibri"/>
          <w:sz w:val="28"/>
          <w:szCs w:val="28"/>
          <w:lang w:eastAsia="en-US"/>
        </w:rPr>
        <w:t xml:space="preserve">на организацию горячего питания обучающихся, получающих основное общее, среднее общее образование в муниципальных образовательных организациях </w:t>
      </w:r>
      <w:r>
        <w:rPr>
          <w:rFonts w:eastAsia="Calibri"/>
          <w:sz w:val="28"/>
          <w:szCs w:val="28"/>
          <w:lang w:eastAsia="en-US"/>
        </w:rPr>
        <w:t>в 2025-2027 годах по 2 250,400 тыс. рублей;</w:t>
      </w:r>
    </w:p>
    <w:p w:rsidR="002F6DD4" w:rsidRDefault="002F6DD4" w:rsidP="002F6DD4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2F6DD4">
        <w:rPr>
          <w:rFonts w:eastAsia="Calibri"/>
          <w:sz w:val="28"/>
          <w:szCs w:val="28"/>
          <w:lang w:eastAsia="en-US"/>
        </w:rPr>
        <w:t xml:space="preserve">рочие субсидии </w:t>
      </w:r>
      <w:r>
        <w:rPr>
          <w:rFonts w:eastAsia="Calibri"/>
          <w:sz w:val="28"/>
          <w:szCs w:val="28"/>
          <w:lang w:eastAsia="en-US"/>
        </w:rPr>
        <w:t xml:space="preserve">бюджетам муниципальных районов </w:t>
      </w:r>
      <w:r w:rsidRPr="002F6DD4">
        <w:rPr>
          <w:rFonts w:eastAsia="Calibri"/>
          <w:sz w:val="28"/>
          <w:szCs w:val="28"/>
          <w:lang w:eastAsia="en-US"/>
        </w:rPr>
        <w:t xml:space="preserve">на увеличение фонда оплаты труда педагогических работников муниципальных </w:t>
      </w:r>
      <w:r w:rsidRPr="002F6DD4">
        <w:rPr>
          <w:rFonts w:eastAsia="Calibri"/>
          <w:sz w:val="28"/>
          <w:szCs w:val="28"/>
          <w:lang w:eastAsia="en-US"/>
        </w:rPr>
        <w:lastRenderedPageBreak/>
        <w:t xml:space="preserve">организаций дополнительного образования организациях </w:t>
      </w:r>
      <w:r>
        <w:rPr>
          <w:rFonts w:eastAsia="Calibri"/>
          <w:sz w:val="28"/>
          <w:szCs w:val="28"/>
          <w:lang w:eastAsia="en-US"/>
        </w:rPr>
        <w:t>в 2025-2027 годах по 7 937,100 тыс. рублей;</w:t>
      </w:r>
    </w:p>
    <w:p w:rsidR="002F6DD4" w:rsidRDefault="002F6DD4" w:rsidP="002F6DD4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07049C">
        <w:rPr>
          <w:rFonts w:eastAsia="Calibri"/>
          <w:sz w:val="28"/>
          <w:szCs w:val="28"/>
          <w:lang w:eastAsia="en-US"/>
        </w:rPr>
        <w:t>п</w:t>
      </w:r>
      <w:r w:rsidRPr="002F6DD4">
        <w:rPr>
          <w:rFonts w:eastAsia="Calibri"/>
          <w:sz w:val="28"/>
          <w:szCs w:val="28"/>
          <w:lang w:eastAsia="en-US"/>
        </w:rPr>
        <w:t>рочие субсидии бюджетам муниципальных районов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</w:r>
      <w:r>
        <w:rPr>
          <w:rFonts w:eastAsia="Calibri"/>
          <w:sz w:val="28"/>
          <w:szCs w:val="28"/>
          <w:lang w:eastAsia="en-US"/>
        </w:rPr>
        <w:t xml:space="preserve"> в 2025-2027 годах по 56 340,900 тыс. рублей;</w:t>
      </w:r>
    </w:p>
    <w:p w:rsidR="002F6DD4" w:rsidRDefault="0007049C" w:rsidP="002F6DD4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 xml:space="preserve">рочие субсидии бюджетам муниципальных районов на обеспечение муниципальных дошкольных и общеобразовательных организаций педагогическими работниками </w:t>
      </w:r>
      <w:r>
        <w:rPr>
          <w:rFonts w:eastAsia="Calibri"/>
          <w:sz w:val="28"/>
          <w:szCs w:val="28"/>
          <w:lang w:eastAsia="en-US"/>
        </w:rPr>
        <w:t>в 2025-2027 годах по 319,000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 xml:space="preserve">рочие субсидии бюджетам муниципальных районов на повышение средней заработной платы работников муниципальных учреждений культуры </w:t>
      </w:r>
      <w:r>
        <w:rPr>
          <w:rFonts w:eastAsia="Calibri"/>
          <w:sz w:val="28"/>
          <w:szCs w:val="28"/>
          <w:lang w:eastAsia="en-US"/>
        </w:rPr>
        <w:t>в 2025-2027 годах по 13 313,900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>рочие субсидии бюджетам муниципальных районов на повышение средней заработной платы педагогических работников муниципальных учреждений допол</w:t>
      </w:r>
      <w:r>
        <w:rPr>
          <w:rFonts w:eastAsia="Calibri"/>
          <w:sz w:val="28"/>
          <w:szCs w:val="28"/>
          <w:lang w:eastAsia="en-US"/>
        </w:rPr>
        <w:t>нительного образования отрасли «</w:t>
      </w:r>
      <w:r w:rsidRPr="0007049C">
        <w:rPr>
          <w:rFonts w:eastAsia="Calibri"/>
          <w:sz w:val="28"/>
          <w:szCs w:val="28"/>
          <w:lang w:eastAsia="en-US"/>
        </w:rPr>
        <w:t>Культура</w:t>
      </w:r>
      <w:r>
        <w:rPr>
          <w:rFonts w:eastAsia="Calibri"/>
          <w:sz w:val="28"/>
          <w:szCs w:val="28"/>
          <w:lang w:eastAsia="en-US"/>
        </w:rPr>
        <w:t>»в 2025-2027 годах по 7 100,500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 xml:space="preserve">рочие субсидии бюджетам муниципальных районов на дорожную деятельность в отношении автомобильных дорог общего пользования местного значения </w:t>
      </w:r>
      <w:r>
        <w:rPr>
          <w:rFonts w:eastAsia="Calibri"/>
          <w:sz w:val="28"/>
          <w:szCs w:val="28"/>
          <w:lang w:eastAsia="en-US"/>
        </w:rPr>
        <w:t>в 2025 году – 452,300 тыс. рублей, в 2026-2027 годах по 904,600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 xml:space="preserve">рочие субсидии бюджетам муниципальных районов на выполнение расходных обязательств муниципальных образований на содержание объектов размещения твердых коммунальных отходов </w:t>
      </w:r>
      <w:r>
        <w:rPr>
          <w:rFonts w:eastAsia="Calibri"/>
          <w:sz w:val="28"/>
          <w:szCs w:val="28"/>
          <w:lang w:eastAsia="en-US"/>
        </w:rPr>
        <w:t>в 2025 году – 1 397,900 тыс. рублей, в 2026-2027 годах по 1 305,000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>рочие субсидии бюджетам муниц</w:t>
      </w:r>
      <w:r>
        <w:rPr>
          <w:rFonts w:eastAsia="Calibri"/>
          <w:sz w:val="28"/>
          <w:szCs w:val="28"/>
          <w:lang w:eastAsia="en-US"/>
        </w:rPr>
        <w:t xml:space="preserve">ипальных районов на проведение </w:t>
      </w:r>
      <w:r w:rsidRPr="0007049C">
        <w:rPr>
          <w:rFonts w:eastAsia="Calibri"/>
          <w:sz w:val="28"/>
          <w:szCs w:val="28"/>
          <w:lang w:eastAsia="en-US"/>
        </w:rPr>
        <w:t xml:space="preserve">кадастровых работ по формированию земельных участков для реализации Закона Республики Бурятия от 16 октября 2002 года № 115-III </w:t>
      </w:r>
      <w:r>
        <w:rPr>
          <w:rFonts w:eastAsia="Calibri"/>
          <w:sz w:val="28"/>
          <w:szCs w:val="28"/>
          <w:lang w:eastAsia="en-US"/>
        </w:rPr>
        <w:t>«</w:t>
      </w:r>
      <w:r w:rsidRPr="0007049C">
        <w:rPr>
          <w:rFonts w:eastAsia="Calibri"/>
          <w:sz w:val="28"/>
          <w:szCs w:val="28"/>
          <w:lang w:eastAsia="en-US"/>
        </w:rPr>
        <w:t>О бесплатном предоставлении в собственность земельных участков, находящихся в государственно</w:t>
      </w:r>
      <w:r>
        <w:rPr>
          <w:rFonts w:eastAsia="Calibri"/>
          <w:sz w:val="28"/>
          <w:szCs w:val="28"/>
          <w:lang w:eastAsia="en-US"/>
        </w:rPr>
        <w:t>й и муниципальной собственности» в 2025 году – 39,200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 xml:space="preserve">рочие субсидии </w:t>
      </w:r>
      <w:r>
        <w:rPr>
          <w:rFonts w:eastAsia="Calibri"/>
          <w:sz w:val="28"/>
          <w:szCs w:val="28"/>
          <w:lang w:eastAsia="en-US"/>
        </w:rPr>
        <w:t xml:space="preserve">бюджетам муниципальных районов </w:t>
      </w:r>
      <w:r w:rsidRPr="0007049C">
        <w:rPr>
          <w:rFonts w:eastAsia="Calibri"/>
          <w:sz w:val="28"/>
          <w:szCs w:val="28"/>
          <w:lang w:eastAsia="en-US"/>
        </w:rPr>
        <w:t>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</w:r>
      <w:r>
        <w:rPr>
          <w:rFonts w:eastAsia="Calibri"/>
          <w:sz w:val="28"/>
          <w:szCs w:val="28"/>
          <w:lang w:eastAsia="en-US"/>
        </w:rPr>
        <w:t xml:space="preserve"> в 2025 году – 1 305,000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>рочие субсидии бюджетам муниципальных районов на содержание инструкторов по физической культуре и спорту</w:t>
      </w:r>
      <w:r>
        <w:rPr>
          <w:rFonts w:eastAsia="Calibri"/>
          <w:sz w:val="28"/>
          <w:szCs w:val="28"/>
          <w:lang w:eastAsia="en-US"/>
        </w:rPr>
        <w:t xml:space="preserve"> в 2025-2027 годах по 180,100 тыс. рублей;</w:t>
      </w:r>
    </w:p>
    <w:p w:rsidR="0007049C" w:rsidRDefault="0007049C" w:rsidP="0007049C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07049C">
        <w:rPr>
          <w:rFonts w:eastAsia="Calibri"/>
          <w:sz w:val="28"/>
          <w:szCs w:val="28"/>
          <w:lang w:eastAsia="en-US"/>
        </w:rPr>
        <w:t>рочие субсидии бюджетам муниципальных районов на реализацию мер</w:t>
      </w:r>
      <w:r>
        <w:rPr>
          <w:rFonts w:eastAsia="Calibri"/>
          <w:sz w:val="28"/>
          <w:szCs w:val="28"/>
          <w:lang w:eastAsia="en-US"/>
        </w:rPr>
        <w:t>оприятий регионального проекта «</w:t>
      </w:r>
      <w:r w:rsidRPr="0007049C">
        <w:rPr>
          <w:rFonts w:eastAsia="Calibri"/>
          <w:sz w:val="28"/>
          <w:szCs w:val="28"/>
          <w:lang w:eastAsia="en-US"/>
        </w:rPr>
        <w:t>Социальная активность</w:t>
      </w:r>
      <w:r>
        <w:rPr>
          <w:rFonts w:eastAsia="Calibri"/>
          <w:sz w:val="28"/>
          <w:szCs w:val="28"/>
          <w:lang w:eastAsia="en-US"/>
        </w:rPr>
        <w:t>»в 2025-2027 годах по 100,000 тыс. рублей;</w:t>
      </w:r>
    </w:p>
    <w:p w:rsidR="002F6DD4" w:rsidRDefault="002F6DD4" w:rsidP="00FF533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F5333" w:rsidRPr="00477E09" w:rsidRDefault="00FF5333" w:rsidP="00FF533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7E09">
        <w:rPr>
          <w:rFonts w:eastAsia="Calibri"/>
          <w:sz w:val="28"/>
          <w:szCs w:val="28"/>
          <w:lang w:eastAsia="en-US"/>
        </w:rPr>
        <w:lastRenderedPageBreak/>
        <w:t>3. Субвенции бюджетам бюджетной системы в 202</w:t>
      </w:r>
      <w:r w:rsidR="0007049C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году –  </w:t>
      </w:r>
      <w:r w:rsidR="0007049C">
        <w:rPr>
          <w:rFonts w:eastAsia="Calibri"/>
          <w:sz w:val="28"/>
          <w:szCs w:val="28"/>
          <w:lang w:eastAsia="en-US"/>
        </w:rPr>
        <w:t>111 521,700</w:t>
      </w:r>
      <w:r>
        <w:rPr>
          <w:rFonts w:eastAsia="Calibri"/>
          <w:sz w:val="28"/>
          <w:szCs w:val="28"/>
          <w:lang w:eastAsia="en-US"/>
        </w:rPr>
        <w:t xml:space="preserve"> тыс. руб</w:t>
      </w:r>
      <w:r w:rsidR="006F5DA8"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, в 202</w:t>
      </w:r>
      <w:r w:rsidR="0007049C">
        <w:rPr>
          <w:rFonts w:eastAsia="Calibri"/>
          <w:sz w:val="28"/>
          <w:szCs w:val="28"/>
          <w:lang w:eastAsia="en-US"/>
        </w:rPr>
        <w:t>6</w:t>
      </w:r>
      <w:r w:rsidRPr="00477E09">
        <w:rPr>
          <w:rFonts w:eastAsia="Calibri"/>
          <w:sz w:val="28"/>
          <w:szCs w:val="28"/>
          <w:lang w:eastAsia="en-US"/>
        </w:rPr>
        <w:t xml:space="preserve"> году – </w:t>
      </w:r>
      <w:r w:rsidR="006F5DA8">
        <w:rPr>
          <w:rFonts w:eastAsia="Calibri"/>
          <w:sz w:val="28"/>
          <w:szCs w:val="28"/>
          <w:lang w:eastAsia="en-US"/>
        </w:rPr>
        <w:t>111 556,400</w:t>
      </w:r>
      <w:r>
        <w:rPr>
          <w:rFonts w:eastAsia="Calibri"/>
          <w:sz w:val="28"/>
          <w:szCs w:val="28"/>
          <w:lang w:eastAsia="en-US"/>
        </w:rPr>
        <w:t xml:space="preserve"> тыс. руб</w:t>
      </w:r>
      <w:r w:rsidR="006F5DA8"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, 202</w:t>
      </w:r>
      <w:r w:rsidR="006F5DA8">
        <w:rPr>
          <w:rFonts w:eastAsia="Calibri"/>
          <w:sz w:val="28"/>
          <w:szCs w:val="28"/>
          <w:lang w:eastAsia="en-US"/>
        </w:rPr>
        <w:t>7</w:t>
      </w:r>
      <w:r w:rsidRPr="00477E09">
        <w:rPr>
          <w:rFonts w:eastAsia="Calibri"/>
          <w:sz w:val="28"/>
          <w:szCs w:val="28"/>
          <w:lang w:eastAsia="en-US"/>
        </w:rPr>
        <w:t xml:space="preserve"> году –</w:t>
      </w:r>
      <w:r w:rsidR="006F5DA8">
        <w:rPr>
          <w:rFonts w:eastAsia="Calibri"/>
          <w:sz w:val="28"/>
          <w:szCs w:val="28"/>
          <w:lang w:eastAsia="en-US"/>
        </w:rPr>
        <w:t xml:space="preserve"> 111 519,600</w:t>
      </w:r>
      <w:r>
        <w:rPr>
          <w:rFonts w:eastAsia="Calibri"/>
          <w:sz w:val="28"/>
          <w:szCs w:val="28"/>
          <w:lang w:eastAsia="en-US"/>
        </w:rPr>
        <w:t xml:space="preserve"> тыс. руб</w:t>
      </w:r>
      <w:r w:rsidR="006F5DA8"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, в том числе:</w:t>
      </w:r>
    </w:p>
    <w:p w:rsidR="00FF5333" w:rsidRDefault="00FF5333" w:rsidP="00FF533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7E09">
        <w:rPr>
          <w:rFonts w:eastAsia="Calibri"/>
          <w:sz w:val="28"/>
          <w:szCs w:val="28"/>
          <w:lang w:eastAsia="en-US"/>
        </w:rPr>
        <w:t xml:space="preserve">- </w:t>
      </w:r>
      <w:r w:rsidR="006F5DA8">
        <w:rPr>
          <w:rFonts w:eastAsia="Calibri"/>
          <w:sz w:val="28"/>
          <w:szCs w:val="28"/>
          <w:lang w:eastAsia="en-US"/>
        </w:rPr>
        <w:t>с</w:t>
      </w:r>
      <w:r w:rsidR="006F5DA8" w:rsidRPr="006F5DA8">
        <w:rPr>
          <w:rFonts w:eastAsia="Calibri"/>
          <w:sz w:val="28"/>
          <w:szCs w:val="28"/>
          <w:lang w:eastAsia="en-US"/>
        </w:rPr>
        <w:t>убвенции бюджетам муниципальных районов на ежемесячное денежное вознаграждение за классное руководство</w:t>
      </w:r>
      <w:r w:rsidRPr="00477E09">
        <w:rPr>
          <w:rFonts w:eastAsia="Calibri"/>
          <w:sz w:val="28"/>
          <w:szCs w:val="28"/>
          <w:lang w:eastAsia="en-US"/>
        </w:rPr>
        <w:t xml:space="preserve"> в 202</w:t>
      </w:r>
      <w:r w:rsidR="006F5DA8">
        <w:rPr>
          <w:rFonts w:eastAsia="Calibri"/>
          <w:sz w:val="28"/>
          <w:szCs w:val="28"/>
          <w:lang w:eastAsia="en-US"/>
        </w:rPr>
        <w:t>5</w:t>
      </w:r>
      <w:r w:rsidR="00BA330A">
        <w:rPr>
          <w:rFonts w:eastAsia="Calibri"/>
          <w:sz w:val="28"/>
          <w:szCs w:val="28"/>
          <w:lang w:eastAsia="en-US"/>
        </w:rPr>
        <w:t xml:space="preserve"> - 202</w:t>
      </w:r>
      <w:r w:rsidR="006F5DA8">
        <w:rPr>
          <w:rFonts w:eastAsia="Calibri"/>
          <w:sz w:val="28"/>
          <w:szCs w:val="28"/>
          <w:lang w:eastAsia="en-US"/>
        </w:rPr>
        <w:t>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 w:rsidR="00BA330A"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 w:rsidR="00BA330A">
        <w:rPr>
          <w:rFonts w:eastAsia="Calibri"/>
          <w:sz w:val="28"/>
          <w:szCs w:val="28"/>
          <w:lang w:eastAsia="en-US"/>
        </w:rPr>
        <w:t>по 964,20</w:t>
      </w:r>
      <w:r>
        <w:rPr>
          <w:rFonts w:eastAsia="Calibri"/>
          <w:sz w:val="28"/>
          <w:szCs w:val="28"/>
          <w:lang w:eastAsia="en-US"/>
        </w:rPr>
        <w:t>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 w:rsidR="006F5DA8"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6F5DA8" w:rsidRDefault="006F5DA8" w:rsidP="006F5DA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6F5DA8">
        <w:rPr>
          <w:rFonts w:eastAsia="Calibri"/>
          <w:sz w:val="28"/>
          <w:szCs w:val="28"/>
          <w:lang w:eastAsia="en-US"/>
        </w:rPr>
        <w:t xml:space="preserve">убвенции бюджетам муниципальных районов на осуществление государственных полномочий по хранению, комплектованию, учету и использованию архивных документов Республики Бурятия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543,000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6F5DA8" w:rsidRDefault="006F5DA8" w:rsidP="006F5DA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6F5DA8">
        <w:rPr>
          <w:rFonts w:eastAsia="Calibri"/>
          <w:sz w:val="28"/>
          <w:szCs w:val="28"/>
          <w:lang w:eastAsia="en-US"/>
        </w:rPr>
        <w:t xml:space="preserve">убвенции </w:t>
      </w:r>
      <w:r>
        <w:rPr>
          <w:rFonts w:eastAsia="Calibri"/>
          <w:sz w:val="28"/>
          <w:szCs w:val="28"/>
          <w:lang w:eastAsia="en-US"/>
        </w:rPr>
        <w:t xml:space="preserve">бюджетам муниципальных районов </w:t>
      </w:r>
      <w:r w:rsidRPr="006F5DA8">
        <w:rPr>
          <w:rFonts w:eastAsia="Calibri"/>
          <w:sz w:val="28"/>
          <w:szCs w:val="28"/>
          <w:lang w:eastAsia="en-US"/>
        </w:rPr>
        <w:t>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159,400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6F5DA8" w:rsidRDefault="006F5DA8" w:rsidP="006F5DA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6F5DA8">
        <w:rPr>
          <w:rFonts w:eastAsia="Calibri"/>
          <w:sz w:val="28"/>
          <w:szCs w:val="28"/>
          <w:lang w:eastAsia="en-US"/>
        </w:rPr>
        <w:t>убвенции бюджетам муниципальных районов на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2,400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6F5DA8" w:rsidRDefault="006F5DA8" w:rsidP="006F5DA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6F5DA8">
        <w:rPr>
          <w:rFonts w:eastAsia="Calibri"/>
          <w:sz w:val="28"/>
          <w:szCs w:val="28"/>
          <w:lang w:eastAsia="en-US"/>
        </w:rPr>
        <w:t xml:space="preserve">убвенции бюджетам муниципальных районов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113,500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6F5DA8" w:rsidRDefault="006F5DA8" w:rsidP="006F5DA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- с</w:t>
      </w:r>
      <w:r w:rsidRPr="006F5DA8">
        <w:rPr>
          <w:rFonts w:eastAsia="Calibri"/>
          <w:sz w:val="28"/>
          <w:szCs w:val="28"/>
          <w:lang w:eastAsia="en-US"/>
        </w:rPr>
        <w:t xml:space="preserve">убвенции бюджетам муниципальных районов на администрирование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17,000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6F5DA8" w:rsidRDefault="006F5DA8" w:rsidP="006F5DA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B918D8">
        <w:rPr>
          <w:rFonts w:eastAsia="Calibri"/>
          <w:sz w:val="28"/>
          <w:szCs w:val="28"/>
          <w:lang w:eastAsia="en-US"/>
        </w:rPr>
        <w:t>с</w:t>
      </w:r>
      <w:r w:rsidR="00B918D8" w:rsidRPr="00B918D8">
        <w:rPr>
          <w:rFonts w:eastAsia="Calibri"/>
          <w:sz w:val="28"/>
          <w:szCs w:val="28"/>
          <w:lang w:eastAsia="en-US"/>
        </w:rPr>
        <w:t>убвенции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</w:r>
      <w:r w:rsidR="00B918D8">
        <w:rPr>
          <w:rFonts w:eastAsia="Calibri"/>
          <w:sz w:val="28"/>
          <w:szCs w:val="28"/>
          <w:lang w:eastAsia="en-US"/>
        </w:rPr>
        <w:t xml:space="preserve"> в 2025 </w:t>
      </w:r>
      <w:r w:rsidR="00BA2866">
        <w:rPr>
          <w:rFonts w:eastAsia="Calibri"/>
          <w:sz w:val="28"/>
          <w:szCs w:val="28"/>
          <w:lang w:eastAsia="en-US"/>
        </w:rPr>
        <w:t>– 2027 годах по</w:t>
      </w:r>
      <w:r w:rsidR="00B918D8">
        <w:rPr>
          <w:rFonts w:eastAsia="Calibri"/>
          <w:sz w:val="28"/>
          <w:szCs w:val="28"/>
          <w:lang w:eastAsia="en-US"/>
        </w:rPr>
        <w:t xml:space="preserve"> 4,500 тыс. рублей;</w:t>
      </w:r>
    </w:p>
    <w:p w:rsidR="00B918D8" w:rsidRDefault="00B918D8" w:rsidP="00B918D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B918D8">
        <w:rPr>
          <w:rFonts w:eastAsia="Calibri"/>
          <w:sz w:val="28"/>
          <w:szCs w:val="28"/>
          <w:lang w:eastAsia="en-US"/>
        </w:rPr>
        <w:t>убвенции бюджетам муниципальных районов   на осуществление государственных полномочий по расчету и предоставлению дотаций поселениям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 xml:space="preserve">5 </w:t>
      </w:r>
      <w:r w:rsidRPr="00477E09">
        <w:rPr>
          <w:rFonts w:eastAsia="Calibri"/>
          <w:sz w:val="28"/>
          <w:szCs w:val="28"/>
          <w:lang w:eastAsia="en-US"/>
        </w:rPr>
        <w:t>году</w:t>
      </w:r>
      <w:r>
        <w:rPr>
          <w:rFonts w:eastAsia="Calibri"/>
          <w:sz w:val="28"/>
          <w:szCs w:val="28"/>
          <w:lang w:eastAsia="en-US"/>
        </w:rPr>
        <w:t xml:space="preserve"> – 33,600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 xml:space="preserve">, в </w:t>
      </w:r>
      <w:r>
        <w:rPr>
          <w:rFonts w:eastAsia="Calibri"/>
          <w:sz w:val="28"/>
          <w:szCs w:val="28"/>
          <w:lang w:eastAsia="en-US"/>
        </w:rPr>
        <w:t xml:space="preserve">2026– 34,900 тыс. рублей, в 2027 </w:t>
      </w:r>
      <w:r w:rsidRPr="00477E09">
        <w:rPr>
          <w:rFonts w:eastAsia="Calibri"/>
          <w:sz w:val="28"/>
          <w:szCs w:val="28"/>
          <w:lang w:eastAsia="en-US"/>
        </w:rPr>
        <w:t>год</w:t>
      </w:r>
      <w:r>
        <w:rPr>
          <w:rFonts w:eastAsia="Calibri"/>
          <w:sz w:val="28"/>
          <w:szCs w:val="28"/>
          <w:lang w:eastAsia="en-US"/>
        </w:rPr>
        <w:t>у – 36,300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лей;</w:t>
      </w:r>
    </w:p>
    <w:p w:rsidR="00B918D8" w:rsidRDefault="00B918D8" w:rsidP="00B918D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B918D8">
        <w:rPr>
          <w:rFonts w:eastAsia="Calibri"/>
          <w:sz w:val="28"/>
          <w:szCs w:val="28"/>
          <w:lang w:eastAsia="en-US"/>
        </w:rPr>
        <w:t xml:space="preserve">убвенции бюджетам муниципальных районов   на администрирование передаваемых органам местного самоуправления государственных полномочий по Закону Республики Бурятия от 8 июля 2008 года № 394-IV </w:t>
      </w:r>
      <w:r>
        <w:rPr>
          <w:rFonts w:eastAsia="Calibri"/>
          <w:sz w:val="28"/>
          <w:szCs w:val="28"/>
          <w:lang w:eastAsia="en-US"/>
        </w:rPr>
        <w:t>«</w:t>
      </w:r>
      <w:r w:rsidRPr="00B918D8">
        <w:rPr>
          <w:rFonts w:eastAsia="Calibri"/>
          <w:sz w:val="28"/>
          <w:szCs w:val="28"/>
          <w:lang w:eastAsia="en-US"/>
        </w:rPr>
        <w:t>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14,500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918D8" w:rsidRDefault="00B918D8" w:rsidP="00B918D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 с</w:t>
      </w:r>
      <w:r w:rsidRPr="00B918D8">
        <w:rPr>
          <w:rFonts w:eastAsia="Calibri"/>
          <w:sz w:val="28"/>
          <w:szCs w:val="28"/>
          <w:lang w:eastAsia="en-US"/>
        </w:rPr>
        <w:t>убвенции бюджетам му</w:t>
      </w:r>
      <w:r>
        <w:rPr>
          <w:rFonts w:eastAsia="Calibri"/>
          <w:sz w:val="28"/>
          <w:szCs w:val="28"/>
          <w:lang w:eastAsia="en-US"/>
        </w:rPr>
        <w:t xml:space="preserve">ниципальных районов </w:t>
      </w:r>
      <w:r w:rsidRPr="00B918D8">
        <w:rPr>
          <w:rFonts w:eastAsia="Calibri"/>
          <w:sz w:val="28"/>
          <w:szCs w:val="28"/>
          <w:lang w:eastAsia="en-US"/>
        </w:rPr>
        <w:t>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8,600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918D8" w:rsidRDefault="00B918D8" w:rsidP="00B918D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- п</w:t>
      </w:r>
      <w:r w:rsidRPr="00B918D8">
        <w:rPr>
          <w:rFonts w:eastAsia="Calibri"/>
          <w:sz w:val="28"/>
          <w:szCs w:val="28"/>
          <w:lang w:eastAsia="en-US"/>
        </w:rPr>
        <w:t xml:space="preserve">рочие субвенции бюджетам муниципальных районов на обеспечение прав детей, находящихся в трудной жизненной ситуации, на отдых и оздоровление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383,700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918D8" w:rsidRDefault="00B918D8" w:rsidP="00B918D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B918D8">
        <w:rPr>
          <w:rFonts w:eastAsia="Calibri"/>
          <w:sz w:val="28"/>
          <w:szCs w:val="28"/>
          <w:lang w:eastAsia="en-US"/>
        </w:rPr>
        <w:t xml:space="preserve">рочие субвенции бюджетам муниципальных районов на обеспечение прав детей, находящихся в трудной жизненной ситуации, на отдых и оздоровление (на организацию деятельности)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5,800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918D8" w:rsidRDefault="00B918D8" w:rsidP="00B918D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B918D8">
        <w:rPr>
          <w:rFonts w:eastAsia="Calibri"/>
          <w:sz w:val="28"/>
          <w:szCs w:val="28"/>
          <w:lang w:eastAsia="en-US"/>
        </w:rPr>
        <w:t>рочие субвенции бюджетам му</w:t>
      </w:r>
      <w:r>
        <w:rPr>
          <w:rFonts w:eastAsia="Calibri"/>
          <w:sz w:val="28"/>
          <w:szCs w:val="28"/>
          <w:lang w:eastAsia="en-US"/>
        </w:rPr>
        <w:t xml:space="preserve">ниципальных районов </w:t>
      </w:r>
      <w:r w:rsidRPr="00B918D8">
        <w:rPr>
          <w:rFonts w:eastAsia="Calibri"/>
          <w:sz w:val="28"/>
          <w:szCs w:val="28"/>
          <w:lang w:eastAsia="en-US"/>
        </w:rPr>
        <w:t xml:space="preserve">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573,400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C02F53" w:rsidRDefault="00C02F53" w:rsidP="00C02F5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C02F53">
        <w:rPr>
          <w:rFonts w:eastAsia="Calibri"/>
          <w:sz w:val="28"/>
          <w:szCs w:val="28"/>
          <w:lang w:eastAsia="en-US"/>
        </w:rPr>
        <w:t xml:space="preserve">убвенции бюджетам муниципальных районов  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72 536,500</w:t>
      </w:r>
      <w:r w:rsidRPr="00477E09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C02F53" w:rsidRDefault="00C02F53" w:rsidP="00C02F5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C02F53">
        <w:rPr>
          <w:rFonts w:eastAsia="Calibri"/>
          <w:sz w:val="28"/>
          <w:szCs w:val="28"/>
          <w:lang w:eastAsia="en-US"/>
        </w:rPr>
        <w:t>убвенции бюджетам муниципальных районов на финансовое обеспечение получения дошкольного образования в муниципальных образовательных организациях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28 053,200</w:t>
      </w:r>
      <w:r w:rsidRPr="00477E09">
        <w:rPr>
          <w:rFonts w:eastAsia="Calibri"/>
          <w:sz w:val="28"/>
          <w:szCs w:val="28"/>
          <w:lang w:eastAsia="en-US"/>
        </w:rPr>
        <w:t xml:space="preserve"> тыс</w:t>
      </w:r>
      <w:r>
        <w:rPr>
          <w:rFonts w:eastAsia="Calibri"/>
          <w:sz w:val="28"/>
          <w:szCs w:val="28"/>
          <w:lang w:eastAsia="en-US"/>
        </w:rPr>
        <w:t>.</w:t>
      </w:r>
      <w:r w:rsidRPr="00477E09">
        <w:rPr>
          <w:rFonts w:eastAsia="Calibri"/>
          <w:sz w:val="28"/>
          <w:szCs w:val="28"/>
          <w:lang w:eastAsia="en-US"/>
        </w:rPr>
        <w:t>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C02F53" w:rsidRDefault="00C02F53" w:rsidP="00C02F5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C02F53">
        <w:rPr>
          <w:rFonts w:eastAsia="Calibri"/>
          <w:sz w:val="28"/>
          <w:szCs w:val="28"/>
          <w:lang w:eastAsia="en-US"/>
        </w:rPr>
        <w:t>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 организациях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4,000</w:t>
      </w:r>
      <w:r w:rsidRPr="00477E09">
        <w:rPr>
          <w:rFonts w:eastAsia="Calibri"/>
          <w:sz w:val="28"/>
          <w:szCs w:val="28"/>
          <w:lang w:eastAsia="en-US"/>
        </w:rPr>
        <w:t xml:space="preserve"> тыс</w:t>
      </w:r>
      <w:r>
        <w:rPr>
          <w:rFonts w:eastAsia="Calibri"/>
          <w:sz w:val="28"/>
          <w:szCs w:val="28"/>
          <w:lang w:eastAsia="en-US"/>
        </w:rPr>
        <w:t>.</w:t>
      </w:r>
      <w:r w:rsidRPr="00477E09">
        <w:rPr>
          <w:rFonts w:eastAsia="Calibri"/>
          <w:sz w:val="28"/>
          <w:szCs w:val="28"/>
          <w:lang w:eastAsia="en-US"/>
        </w:rPr>
        <w:t>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C02F53" w:rsidRDefault="00C02F53" w:rsidP="00C02F53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C02F53">
        <w:rPr>
          <w:rFonts w:eastAsia="Calibri"/>
          <w:sz w:val="28"/>
          <w:szCs w:val="28"/>
          <w:lang w:eastAsia="en-US"/>
        </w:rPr>
        <w:t xml:space="preserve">убвенции </w:t>
      </w:r>
      <w:r>
        <w:rPr>
          <w:rFonts w:eastAsia="Calibri"/>
          <w:sz w:val="28"/>
          <w:szCs w:val="28"/>
          <w:lang w:eastAsia="en-US"/>
        </w:rPr>
        <w:t xml:space="preserve">бюджетам муниципальных районов </w:t>
      </w:r>
      <w:r w:rsidRPr="00C02F53">
        <w:rPr>
          <w:rFonts w:eastAsia="Calibri"/>
          <w:sz w:val="28"/>
          <w:szCs w:val="28"/>
          <w:lang w:eastAsia="en-US"/>
        </w:rPr>
        <w:t>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878,700</w:t>
      </w:r>
      <w:r w:rsidRPr="00477E09">
        <w:rPr>
          <w:rFonts w:eastAsia="Calibri"/>
          <w:sz w:val="28"/>
          <w:szCs w:val="28"/>
          <w:lang w:eastAsia="en-US"/>
        </w:rPr>
        <w:t xml:space="preserve"> тыс</w:t>
      </w:r>
      <w:r>
        <w:rPr>
          <w:rFonts w:eastAsia="Calibri"/>
          <w:sz w:val="28"/>
          <w:szCs w:val="28"/>
          <w:lang w:eastAsia="en-US"/>
        </w:rPr>
        <w:t>.</w:t>
      </w:r>
      <w:r w:rsidRPr="00477E09">
        <w:rPr>
          <w:rFonts w:eastAsia="Calibri"/>
          <w:sz w:val="28"/>
          <w:szCs w:val="28"/>
          <w:lang w:eastAsia="en-US"/>
        </w:rPr>
        <w:t>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A2866" w:rsidRDefault="00BA2866" w:rsidP="00BA2866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BA2866">
        <w:rPr>
          <w:rFonts w:eastAsia="Calibri"/>
          <w:sz w:val="28"/>
          <w:szCs w:val="28"/>
          <w:lang w:eastAsia="en-US"/>
        </w:rPr>
        <w:t xml:space="preserve">убвенции бюджетам муниципальных районов на осуществление государственных полномочий по организации и осуществлению </w:t>
      </w:r>
      <w:r w:rsidRPr="00BA2866">
        <w:rPr>
          <w:rFonts w:eastAsia="Calibri"/>
          <w:sz w:val="28"/>
          <w:szCs w:val="28"/>
          <w:lang w:eastAsia="en-US"/>
        </w:rPr>
        <w:lastRenderedPageBreak/>
        <w:t>деятельности по опеке и попечительству в Республике Бурятия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1 473,000</w:t>
      </w:r>
      <w:r w:rsidRPr="00477E09">
        <w:rPr>
          <w:rFonts w:eastAsia="Calibri"/>
          <w:sz w:val="28"/>
          <w:szCs w:val="28"/>
          <w:lang w:eastAsia="en-US"/>
        </w:rPr>
        <w:t xml:space="preserve"> тыс</w:t>
      </w:r>
      <w:r>
        <w:rPr>
          <w:rFonts w:eastAsia="Calibri"/>
          <w:sz w:val="28"/>
          <w:szCs w:val="28"/>
          <w:lang w:eastAsia="en-US"/>
        </w:rPr>
        <w:t>.</w:t>
      </w:r>
      <w:r w:rsidRPr="00477E09">
        <w:rPr>
          <w:rFonts w:eastAsia="Calibri"/>
          <w:sz w:val="28"/>
          <w:szCs w:val="28"/>
          <w:lang w:eastAsia="en-US"/>
        </w:rPr>
        <w:t>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A2866" w:rsidRDefault="00BA2866" w:rsidP="00BA2866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BA2866">
        <w:rPr>
          <w:rFonts w:eastAsia="Calibri"/>
          <w:sz w:val="28"/>
          <w:szCs w:val="28"/>
          <w:lang w:eastAsia="en-US"/>
        </w:rPr>
        <w:t>Субвенции бюджетам муниципальных районов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1 473,000</w:t>
      </w:r>
      <w:r w:rsidRPr="00477E09">
        <w:rPr>
          <w:rFonts w:eastAsia="Calibri"/>
          <w:sz w:val="28"/>
          <w:szCs w:val="28"/>
          <w:lang w:eastAsia="en-US"/>
        </w:rPr>
        <w:t xml:space="preserve"> тыс</w:t>
      </w:r>
      <w:r>
        <w:rPr>
          <w:rFonts w:eastAsia="Calibri"/>
          <w:sz w:val="28"/>
          <w:szCs w:val="28"/>
          <w:lang w:eastAsia="en-US"/>
        </w:rPr>
        <w:t>.</w:t>
      </w:r>
      <w:r w:rsidRPr="00477E09">
        <w:rPr>
          <w:rFonts w:eastAsia="Calibri"/>
          <w:sz w:val="28"/>
          <w:szCs w:val="28"/>
          <w:lang w:eastAsia="en-US"/>
        </w:rPr>
        <w:t>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A2866" w:rsidRDefault="00BA2866" w:rsidP="00BA2866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BA2866">
        <w:rPr>
          <w:rFonts w:eastAsia="Calibri"/>
          <w:sz w:val="28"/>
          <w:szCs w:val="28"/>
          <w:lang w:eastAsia="en-US"/>
        </w:rPr>
        <w:t xml:space="preserve">убвенции бюджетам муниципальных районов на осуществление государственных полномочий по созданию и организации деятельности административных комиссий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</w:t>
      </w:r>
      <w:r w:rsidRPr="00477E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по 178,000</w:t>
      </w:r>
      <w:r w:rsidRPr="00477E09">
        <w:rPr>
          <w:rFonts w:eastAsia="Calibri"/>
          <w:sz w:val="28"/>
          <w:szCs w:val="28"/>
          <w:lang w:eastAsia="en-US"/>
        </w:rPr>
        <w:t xml:space="preserve"> тыс</w:t>
      </w:r>
      <w:r>
        <w:rPr>
          <w:rFonts w:eastAsia="Calibri"/>
          <w:sz w:val="28"/>
          <w:szCs w:val="28"/>
          <w:lang w:eastAsia="en-US"/>
        </w:rPr>
        <w:t>.</w:t>
      </w:r>
      <w:r w:rsidRPr="00477E09">
        <w:rPr>
          <w:rFonts w:eastAsia="Calibri"/>
          <w:sz w:val="28"/>
          <w:szCs w:val="28"/>
          <w:lang w:eastAsia="en-US"/>
        </w:rPr>
        <w:t>руб</w:t>
      </w:r>
      <w:r>
        <w:rPr>
          <w:rFonts w:eastAsia="Calibri"/>
          <w:sz w:val="28"/>
          <w:szCs w:val="28"/>
          <w:lang w:eastAsia="en-US"/>
        </w:rPr>
        <w:t>лей</w:t>
      </w:r>
      <w:r w:rsidRPr="00477E09">
        <w:rPr>
          <w:rFonts w:eastAsia="Calibri"/>
          <w:sz w:val="28"/>
          <w:szCs w:val="28"/>
          <w:lang w:eastAsia="en-US"/>
        </w:rPr>
        <w:t>;</w:t>
      </w:r>
    </w:p>
    <w:p w:rsidR="00BA2866" w:rsidRDefault="00BA2866" w:rsidP="00BA2866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BA2866">
        <w:rPr>
          <w:rFonts w:eastAsia="Calibri"/>
          <w:sz w:val="28"/>
          <w:szCs w:val="28"/>
          <w:lang w:eastAsia="en-US"/>
        </w:rPr>
        <w:t>убвенции бюджетам муниципальных районов на осуществление отдельных государственных полномочий по уведомительной регистрации коллективных договоров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ах– 100,900 тыс. рублей;</w:t>
      </w:r>
    </w:p>
    <w:p w:rsidR="00BA2866" w:rsidRDefault="00BA2866" w:rsidP="00BA2866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</w:t>
      </w:r>
      <w:r w:rsidRPr="00BA2866">
        <w:rPr>
          <w:rFonts w:eastAsia="Calibri"/>
          <w:sz w:val="28"/>
          <w:szCs w:val="28"/>
          <w:lang w:eastAsia="en-US"/>
        </w:rPr>
        <w:t>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eastAsia="Calibri"/>
          <w:sz w:val="28"/>
          <w:szCs w:val="28"/>
          <w:lang w:eastAsia="en-US"/>
        </w:rPr>
        <w:t xml:space="preserve"> в 2025 году – 4,800 тыс. рублей, в 2026 году – 38,200 тыс. рублей;</w:t>
      </w:r>
    </w:p>
    <w:p w:rsidR="00BA2866" w:rsidRDefault="00BA2866" w:rsidP="00BA2866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A2866" w:rsidRPr="00BA2866" w:rsidRDefault="00BA2866" w:rsidP="00471D28">
      <w:pPr>
        <w:tabs>
          <w:tab w:val="left" w:pos="0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3. </w:t>
      </w:r>
      <w:r w:rsidR="00FF5333" w:rsidRPr="00BA2866">
        <w:rPr>
          <w:sz w:val="28"/>
          <w:szCs w:val="28"/>
        </w:rPr>
        <w:t xml:space="preserve"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 </w:t>
      </w:r>
      <w:r w:rsidRPr="00BA2866">
        <w:rPr>
          <w:rFonts w:eastAsia="Calibri"/>
          <w:sz w:val="28"/>
          <w:szCs w:val="28"/>
          <w:lang w:eastAsia="en-US"/>
        </w:rPr>
        <w:t>в 2025 году –  11 425,229 тыс. рублей, в 2026 году – 8 272,100 тыс. рублей, 2027 году – 1 632,000 тыс. рублей, в том числе:</w:t>
      </w:r>
    </w:p>
    <w:p w:rsidR="00471D28" w:rsidRDefault="00BA2866" w:rsidP="00471D28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- и</w:t>
      </w:r>
      <w:r w:rsidRPr="00BA2866">
        <w:rPr>
          <w:rFonts w:eastAsia="Calibri"/>
          <w:sz w:val="28"/>
          <w:szCs w:val="28"/>
          <w:lang w:eastAsia="en-US"/>
        </w:rPr>
        <w:t>ные межбюджетные трансферты на реализацию инициативных проектов</w:t>
      </w:r>
      <w:r>
        <w:rPr>
          <w:rFonts w:eastAsia="Calibri"/>
          <w:sz w:val="28"/>
          <w:szCs w:val="28"/>
          <w:lang w:eastAsia="en-US"/>
        </w:rPr>
        <w:t xml:space="preserve"> в 2025 году – 105,000 тыс. рублей;</w:t>
      </w:r>
    </w:p>
    <w:p w:rsidR="00BA2866" w:rsidRDefault="00471D28" w:rsidP="00471D28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-м</w:t>
      </w:r>
      <w:r w:rsidRPr="00471D28">
        <w:rPr>
          <w:rFonts w:eastAsia="Calibri"/>
          <w:sz w:val="28"/>
          <w:szCs w:val="28"/>
          <w:lang w:eastAsia="en-US"/>
        </w:rPr>
        <w:t>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eastAsia="Calibri"/>
          <w:sz w:val="28"/>
          <w:szCs w:val="28"/>
          <w:lang w:eastAsia="en-US"/>
        </w:rPr>
        <w:t xml:space="preserve"> в 2025 году -701,200 тыс. рублей, в 2026 году -847,600 тыс. рублей, в 2027 году – 50,900 тыс. рублей;</w:t>
      </w:r>
    </w:p>
    <w:p w:rsidR="00471D28" w:rsidRDefault="00471D28" w:rsidP="00471D28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-м</w:t>
      </w:r>
      <w:r w:rsidRPr="00471D28">
        <w:rPr>
          <w:rFonts w:eastAsia="Calibri"/>
          <w:sz w:val="28"/>
          <w:szCs w:val="28"/>
          <w:lang w:eastAsia="en-US"/>
        </w:rPr>
        <w:t>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в 2025-2026 годах по 5843,400 тыс. рублей;</w:t>
      </w:r>
    </w:p>
    <w:p w:rsidR="00471D28" w:rsidRDefault="00471D28" w:rsidP="00471D2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- п</w:t>
      </w:r>
      <w:r w:rsidRPr="00471D28">
        <w:rPr>
          <w:rFonts w:eastAsia="Calibri"/>
          <w:sz w:val="28"/>
          <w:szCs w:val="28"/>
          <w:lang w:eastAsia="en-US"/>
        </w:rPr>
        <w:t>рочие межбюджетные трансферты, передаваемые бюджетам муниципальных районов,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ах– 828,900 тыс. рублей;</w:t>
      </w:r>
    </w:p>
    <w:p w:rsidR="00471D28" w:rsidRDefault="00471D28" w:rsidP="00471D2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 п</w:t>
      </w:r>
      <w:r w:rsidRPr="00471D28">
        <w:rPr>
          <w:rFonts w:eastAsia="Calibri"/>
          <w:sz w:val="28"/>
          <w:szCs w:val="28"/>
          <w:lang w:eastAsia="en-US"/>
        </w:rPr>
        <w:t xml:space="preserve">рочие межбюджетные трансферты, передаваемые бюджетам муниципальных районов,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ах– 687,400 тыс. рублей;</w:t>
      </w:r>
    </w:p>
    <w:p w:rsidR="00471D28" w:rsidRDefault="00471D28" w:rsidP="00471D2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471D28">
        <w:rPr>
          <w:rFonts w:eastAsia="Calibri"/>
          <w:sz w:val="28"/>
          <w:szCs w:val="28"/>
          <w:lang w:eastAsia="en-US"/>
        </w:rPr>
        <w:t xml:space="preserve">рочие межбюджетные трансферты, передаваемые бюджетам муниципальных районов, на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</w:t>
      </w:r>
      <w:r w:rsidRPr="00477E09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5 - 2027</w:t>
      </w:r>
      <w:r w:rsidRPr="00477E09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ах– 64,800 тыс. рублей;</w:t>
      </w:r>
    </w:p>
    <w:p w:rsidR="00471D28" w:rsidRDefault="00471D28" w:rsidP="00471D2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-м</w:t>
      </w:r>
      <w:r w:rsidRPr="00471D28">
        <w:rPr>
          <w:rFonts w:eastAsia="Calibri"/>
          <w:sz w:val="28"/>
          <w:szCs w:val="28"/>
          <w:lang w:eastAsia="en-US"/>
        </w:rPr>
        <w:t>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</w:t>
      </w:r>
      <w:r>
        <w:rPr>
          <w:rFonts w:eastAsia="Calibri"/>
          <w:sz w:val="28"/>
          <w:szCs w:val="28"/>
          <w:lang w:eastAsia="en-US"/>
        </w:rPr>
        <w:t xml:space="preserve"> соглашениями в сфере культуры в 2025 году – 2854,529 тыс. рублей;</w:t>
      </w:r>
    </w:p>
    <w:p w:rsidR="00471D28" w:rsidRDefault="00471D28" w:rsidP="00471D28">
      <w:pPr>
        <w:tabs>
          <w:tab w:val="left" w:pos="0"/>
        </w:tabs>
        <w:spacing w:after="16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-м</w:t>
      </w:r>
      <w:r w:rsidRPr="00471D28">
        <w:rPr>
          <w:rFonts w:eastAsia="Calibri"/>
          <w:sz w:val="28"/>
          <w:szCs w:val="28"/>
          <w:lang w:eastAsia="en-US"/>
        </w:rPr>
        <w:t xml:space="preserve">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осуществлению внешнего муниципального контроля </w:t>
      </w:r>
      <w:r>
        <w:rPr>
          <w:rFonts w:eastAsia="Calibri"/>
          <w:sz w:val="28"/>
          <w:szCs w:val="28"/>
          <w:lang w:eastAsia="en-US"/>
        </w:rPr>
        <w:t>в 2025 году – 340,000 тыс. рублей;</w:t>
      </w:r>
    </w:p>
    <w:p w:rsidR="00FF5333" w:rsidRPr="00477E09" w:rsidRDefault="00FC2FD7" w:rsidP="00FF5333">
      <w:pPr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общий объем доходов на 202</w:t>
      </w:r>
      <w:r w:rsidR="00471D28">
        <w:rPr>
          <w:sz w:val="28"/>
          <w:szCs w:val="28"/>
        </w:rPr>
        <w:t>5</w:t>
      </w:r>
      <w:r>
        <w:rPr>
          <w:sz w:val="28"/>
          <w:szCs w:val="28"/>
        </w:rPr>
        <w:t xml:space="preserve"> год прогнозируется в сумме </w:t>
      </w:r>
      <w:r w:rsidR="00471D28">
        <w:rPr>
          <w:sz w:val="28"/>
          <w:szCs w:val="28"/>
        </w:rPr>
        <w:t>541 664,815</w:t>
      </w:r>
      <w:r>
        <w:rPr>
          <w:sz w:val="28"/>
          <w:szCs w:val="28"/>
        </w:rPr>
        <w:t xml:space="preserve"> тыс. рублей,</w:t>
      </w:r>
      <w:r w:rsidRPr="00ED6BDB">
        <w:rPr>
          <w:sz w:val="28"/>
        </w:rPr>
        <w:t>на 202</w:t>
      </w:r>
      <w:r w:rsidR="00471D28">
        <w:rPr>
          <w:sz w:val="28"/>
        </w:rPr>
        <w:t>6</w:t>
      </w:r>
      <w:r w:rsidRPr="00ED6BDB">
        <w:rPr>
          <w:sz w:val="28"/>
        </w:rPr>
        <w:t xml:space="preserve"> год в сумме </w:t>
      </w:r>
      <w:r w:rsidR="00471D28">
        <w:rPr>
          <w:bCs/>
          <w:sz w:val="28"/>
          <w:szCs w:val="28"/>
        </w:rPr>
        <w:t>510 477,500</w:t>
      </w:r>
      <w:r w:rsidRPr="00ED6BDB">
        <w:rPr>
          <w:sz w:val="28"/>
        </w:rPr>
        <w:t>тыс. рублей, на 202</w:t>
      </w:r>
      <w:r w:rsidR="00471D28">
        <w:rPr>
          <w:sz w:val="28"/>
        </w:rPr>
        <w:t>7</w:t>
      </w:r>
      <w:r w:rsidRPr="00ED6BDB">
        <w:rPr>
          <w:sz w:val="28"/>
        </w:rPr>
        <w:t xml:space="preserve"> год в сумме </w:t>
      </w:r>
      <w:r w:rsidR="00471D28">
        <w:rPr>
          <w:bCs/>
          <w:sz w:val="28"/>
          <w:szCs w:val="28"/>
        </w:rPr>
        <w:t>514 938,800</w:t>
      </w:r>
      <w:r w:rsidRPr="00ED6BDB">
        <w:rPr>
          <w:sz w:val="28"/>
        </w:rPr>
        <w:t>тыс.рублей.</w:t>
      </w:r>
    </w:p>
    <w:p w:rsidR="00FF5333" w:rsidRPr="00477E09" w:rsidRDefault="00FF5333" w:rsidP="00FF5333">
      <w:pPr>
        <w:spacing w:line="259" w:lineRule="auto"/>
        <w:ind w:firstLine="709"/>
        <w:jc w:val="both"/>
        <w:rPr>
          <w:sz w:val="28"/>
          <w:szCs w:val="28"/>
        </w:rPr>
      </w:pPr>
    </w:p>
    <w:p w:rsidR="00FF5333" w:rsidRPr="00ED6BDB" w:rsidRDefault="00FF5333" w:rsidP="00FF5333">
      <w:pPr>
        <w:tabs>
          <w:tab w:val="left" w:pos="0"/>
        </w:tabs>
        <w:spacing w:after="200"/>
        <w:jc w:val="center"/>
        <w:rPr>
          <w:b/>
          <w:caps/>
          <w:noProof/>
          <w:sz w:val="28"/>
          <w:szCs w:val="28"/>
        </w:rPr>
      </w:pPr>
      <w:r w:rsidRPr="00ED6BDB">
        <w:rPr>
          <w:b/>
          <w:caps/>
          <w:noProof/>
          <w:sz w:val="28"/>
          <w:szCs w:val="28"/>
        </w:rPr>
        <w:t>РАСХОДЫ БЮДЖЕТА МУНИЦИПАЛЬНОГО РАЙОНА</w:t>
      </w:r>
    </w:p>
    <w:p w:rsidR="00FF5333" w:rsidRPr="00ED6BDB" w:rsidRDefault="00FF5333" w:rsidP="00FF5333">
      <w:pPr>
        <w:spacing w:line="259" w:lineRule="auto"/>
        <w:ind w:firstLine="709"/>
        <w:jc w:val="both"/>
        <w:rPr>
          <w:sz w:val="28"/>
          <w:szCs w:val="28"/>
        </w:rPr>
      </w:pPr>
      <w:r w:rsidRPr="00ED6BDB">
        <w:rPr>
          <w:sz w:val="28"/>
        </w:rPr>
        <w:t>Общий объем расходов бюджета муниципального района на 202</w:t>
      </w:r>
      <w:r w:rsidR="00E231E3">
        <w:rPr>
          <w:sz w:val="28"/>
        </w:rPr>
        <w:t>5</w:t>
      </w:r>
      <w:r w:rsidRPr="00ED6BDB">
        <w:rPr>
          <w:sz w:val="28"/>
        </w:rPr>
        <w:t xml:space="preserve"> год определен в сумме </w:t>
      </w:r>
      <w:r w:rsidR="00E231E3">
        <w:rPr>
          <w:bCs/>
          <w:sz w:val="28"/>
          <w:szCs w:val="28"/>
        </w:rPr>
        <w:t>537 664,815</w:t>
      </w:r>
      <w:r w:rsidRPr="00ED6BDB">
        <w:rPr>
          <w:sz w:val="28"/>
        </w:rPr>
        <w:t>тыс. рублей, на 202</w:t>
      </w:r>
      <w:r w:rsidR="00E231E3">
        <w:rPr>
          <w:sz w:val="28"/>
        </w:rPr>
        <w:t>6</w:t>
      </w:r>
      <w:r w:rsidRPr="00ED6BDB">
        <w:rPr>
          <w:sz w:val="28"/>
        </w:rPr>
        <w:t xml:space="preserve"> год в сумме </w:t>
      </w:r>
      <w:r w:rsidR="00E231E3">
        <w:rPr>
          <w:bCs/>
          <w:sz w:val="28"/>
          <w:szCs w:val="28"/>
        </w:rPr>
        <w:t>510 477,500</w:t>
      </w:r>
      <w:r w:rsidRPr="00ED6BDB">
        <w:rPr>
          <w:sz w:val="28"/>
        </w:rPr>
        <w:t>тыс. рублей, на 202</w:t>
      </w:r>
      <w:r w:rsidR="00E231E3">
        <w:rPr>
          <w:sz w:val="28"/>
        </w:rPr>
        <w:t>7</w:t>
      </w:r>
      <w:r w:rsidRPr="00ED6BDB">
        <w:rPr>
          <w:sz w:val="28"/>
        </w:rPr>
        <w:t xml:space="preserve"> год в сумме </w:t>
      </w:r>
      <w:r w:rsidR="00E231E3">
        <w:rPr>
          <w:bCs/>
          <w:sz w:val="28"/>
          <w:szCs w:val="28"/>
        </w:rPr>
        <w:t>514 938,800</w:t>
      </w:r>
      <w:r w:rsidR="00F37A21">
        <w:rPr>
          <w:bCs/>
          <w:sz w:val="28"/>
          <w:szCs w:val="28"/>
        </w:rPr>
        <w:t xml:space="preserve"> </w:t>
      </w:r>
      <w:r w:rsidRPr="00ED6BDB">
        <w:rPr>
          <w:sz w:val="28"/>
        </w:rPr>
        <w:t>тыс</w:t>
      </w:r>
      <w:proofErr w:type="gramStart"/>
      <w:r w:rsidRPr="00ED6BDB">
        <w:rPr>
          <w:sz w:val="28"/>
        </w:rPr>
        <w:t>.р</w:t>
      </w:r>
      <w:proofErr w:type="gramEnd"/>
      <w:r w:rsidRPr="00ED6BDB">
        <w:rPr>
          <w:sz w:val="28"/>
        </w:rPr>
        <w:t>ублей.</w:t>
      </w:r>
    </w:p>
    <w:p w:rsidR="00FF5333" w:rsidRPr="00ED6BDB" w:rsidRDefault="00FF5333" w:rsidP="00FF5333">
      <w:pPr>
        <w:tabs>
          <w:tab w:val="left" w:pos="993"/>
          <w:tab w:val="num" w:pos="1080"/>
        </w:tabs>
        <w:ind w:firstLine="709"/>
        <w:jc w:val="both"/>
        <w:rPr>
          <w:sz w:val="28"/>
          <w:szCs w:val="28"/>
        </w:rPr>
      </w:pPr>
      <w:r w:rsidRPr="00ED6BDB">
        <w:rPr>
          <w:sz w:val="28"/>
          <w:szCs w:val="28"/>
        </w:rPr>
        <w:t>Формирование объема и структуры расходов бюджета муниципального района осуществлялось исходя из следующих основных подходов.</w:t>
      </w:r>
    </w:p>
    <w:p w:rsidR="00FF5333" w:rsidRPr="00ED6BDB" w:rsidRDefault="00FF5333" w:rsidP="00FF5333">
      <w:pPr>
        <w:tabs>
          <w:tab w:val="left" w:pos="0"/>
        </w:tabs>
        <w:jc w:val="both"/>
        <w:rPr>
          <w:sz w:val="28"/>
          <w:szCs w:val="28"/>
        </w:rPr>
      </w:pPr>
      <w:r w:rsidRPr="00ED6BDB">
        <w:rPr>
          <w:sz w:val="28"/>
          <w:szCs w:val="28"/>
        </w:rPr>
        <w:tab/>
        <w:t>Социально-значимые расходы:</w:t>
      </w:r>
    </w:p>
    <w:p w:rsidR="00FF5333" w:rsidRPr="00ED6BDB" w:rsidRDefault="00FF5333" w:rsidP="00FF5333">
      <w:pPr>
        <w:tabs>
          <w:tab w:val="left" w:pos="993"/>
        </w:tabs>
        <w:jc w:val="both"/>
        <w:rPr>
          <w:sz w:val="28"/>
          <w:szCs w:val="28"/>
        </w:rPr>
      </w:pPr>
      <w:r w:rsidRPr="00ED6BDB">
        <w:rPr>
          <w:sz w:val="28"/>
          <w:szCs w:val="28"/>
        </w:rPr>
        <w:t>- заработная плата с отчислениями страховых взносов на обязательное пенсионное страхование, обязательное социальное страхование на случай временной нетрудоспособности 30,2% работникам бюджетной сферы муниципальных учреждений района</w:t>
      </w:r>
      <w:r w:rsidR="00F37A21">
        <w:rPr>
          <w:sz w:val="28"/>
          <w:szCs w:val="28"/>
        </w:rPr>
        <w:t xml:space="preserve"> </w:t>
      </w:r>
      <w:r w:rsidRPr="00ED6BDB">
        <w:rPr>
          <w:sz w:val="28"/>
          <w:szCs w:val="28"/>
        </w:rPr>
        <w:t xml:space="preserve">предусмотрены на </w:t>
      </w:r>
      <w:r>
        <w:rPr>
          <w:sz w:val="28"/>
          <w:szCs w:val="28"/>
        </w:rPr>
        <w:t xml:space="preserve">1 полугодие </w:t>
      </w:r>
      <w:r w:rsidRPr="00ED6BDB">
        <w:rPr>
          <w:sz w:val="28"/>
          <w:szCs w:val="28"/>
        </w:rPr>
        <w:t>202</w:t>
      </w:r>
      <w:r w:rsidR="00E231E3">
        <w:rPr>
          <w:sz w:val="28"/>
          <w:szCs w:val="28"/>
        </w:rPr>
        <w:t xml:space="preserve">5 </w:t>
      </w:r>
      <w:r w:rsidRPr="00ED6BDB">
        <w:rPr>
          <w:sz w:val="28"/>
          <w:szCs w:val="28"/>
        </w:rPr>
        <w:t xml:space="preserve">года; </w:t>
      </w:r>
    </w:p>
    <w:p w:rsidR="00FF5333" w:rsidRPr="00ED6BDB" w:rsidRDefault="00FF5333" w:rsidP="00FF5333">
      <w:pPr>
        <w:tabs>
          <w:tab w:val="left" w:pos="993"/>
        </w:tabs>
        <w:jc w:val="both"/>
        <w:rPr>
          <w:sz w:val="28"/>
          <w:szCs w:val="28"/>
        </w:rPr>
      </w:pPr>
      <w:r w:rsidRPr="00ED6BDB">
        <w:rPr>
          <w:sz w:val="28"/>
          <w:szCs w:val="28"/>
        </w:rPr>
        <w:t xml:space="preserve">- коммунальные услуги (при расчете расходов по коммунальным услугам натуральные объемы приняты с учетом </w:t>
      </w:r>
      <w:r>
        <w:rPr>
          <w:sz w:val="28"/>
          <w:szCs w:val="28"/>
        </w:rPr>
        <w:t xml:space="preserve">проекта </w:t>
      </w:r>
      <w:r w:rsidRPr="00ED6BDB">
        <w:rPr>
          <w:sz w:val="28"/>
          <w:szCs w:val="28"/>
        </w:rPr>
        <w:t>постановленияадминистрации муниципального района об утверждении лимитов потребления топливно-энергетических ресурсов и воды по муниципальным учреждениям на 202</w:t>
      </w:r>
      <w:r w:rsidR="000F27E8">
        <w:rPr>
          <w:sz w:val="28"/>
          <w:szCs w:val="28"/>
        </w:rPr>
        <w:t>5</w:t>
      </w:r>
      <w:r w:rsidRPr="00ED6BDB">
        <w:rPr>
          <w:sz w:val="28"/>
          <w:szCs w:val="28"/>
        </w:rPr>
        <w:t xml:space="preserve"> год)</w:t>
      </w:r>
      <w:r w:rsidR="00F37A21">
        <w:rPr>
          <w:sz w:val="28"/>
          <w:szCs w:val="28"/>
        </w:rPr>
        <w:t xml:space="preserve"> </w:t>
      </w:r>
      <w:r w:rsidR="00476326" w:rsidRPr="00ED6BDB">
        <w:rPr>
          <w:sz w:val="28"/>
          <w:szCs w:val="28"/>
        </w:rPr>
        <w:t xml:space="preserve">на </w:t>
      </w:r>
      <w:r w:rsidR="00476326">
        <w:rPr>
          <w:sz w:val="28"/>
          <w:szCs w:val="28"/>
        </w:rPr>
        <w:t xml:space="preserve">1 полугодие </w:t>
      </w:r>
      <w:r w:rsidR="00476326" w:rsidRPr="00ED6BDB">
        <w:rPr>
          <w:sz w:val="28"/>
          <w:szCs w:val="28"/>
        </w:rPr>
        <w:t>202</w:t>
      </w:r>
      <w:r w:rsidR="00E231E3">
        <w:rPr>
          <w:sz w:val="28"/>
          <w:szCs w:val="28"/>
        </w:rPr>
        <w:t>5</w:t>
      </w:r>
      <w:r w:rsidR="00476326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FF5333" w:rsidRPr="00ED6BDB" w:rsidRDefault="00FF5333" w:rsidP="00FF5333">
      <w:pPr>
        <w:tabs>
          <w:tab w:val="left" w:pos="709"/>
        </w:tabs>
        <w:jc w:val="both"/>
        <w:rPr>
          <w:sz w:val="28"/>
          <w:szCs w:val="28"/>
        </w:rPr>
      </w:pPr>
      <w:r w:rsidRPr="00ED6BDB">
        <w:rPr>
          <w:sz w:val="28"/>
          <w:szCs w:val="28"/>
        </w:rPr>
        <w:tab/>
        <w:t>Первоочередные расходы учтены:</w:t>
      </w:r>
    </w:p>
    <w:p w:rsidR="00FF5333" w:rsidRPr="00ED6BDB" w:rsidRDefault="00FF5333" w:rsidP="00FF5333">
      <w:pPr>
        <w:tabs>
          <w:tab w:val="left" w:pos="993"/>
        </w:tabs>
        <w:jc w:val="both"/>
        <w:rPr>
          <w:sz w:val="28"/>
          <w:szCs w:val="28"/>
        </w:rPr>
      </w:pPr>
      <w:r w:rsidRPr="00ED6BDB">
        <w:rPr>
          <w:sz w:val="28"/>
          <w:szCs w:val="28"/>
        </w:rPr>
        <w:lastRenderedPageBreak/>
        <w:t>- на приобретение котельно-печного топлива</w:t>
      </w:r>
      <w:r w:rsidR="00476326">
        <w:rPr>
          <w:sz w:val="28"/>
          <w:szCs w:val="28"/>
        </w:rPr>
        <w:t>, газа</w:t>
      </w:r>
      <w:r w:rsidR="00F37A21">
        <w:rPr>
          <w:sz w:val="28"/>
          <w:szCs w:val="28"/>
        </w:rPr>
        <w:t xml:space="preserve"> и угля</w:t>
      </w:r>
      <w:r w:rsidRPr="00ED6BDB">
        <w:rPr>
          <w:sz w:val="28"/>
          <w:szCs w:val="28"/>
        </w:rPr>
        <w:t xml:space="preserve"> (при расчете расходов натуральные объемы приняты с учетом</w:t>
      </w:r>
      <w:r w:rsidR="00F37A21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="00F37A21">
        <w:rPr>
          <w:sz w:val="28"/>
          <w:szCs w:val="28"/>
        </w:rPr>
        <w:t xml:space="preserve"> </w:t>
      </w:r>
      <w:r w:rsidRPr="00ED6BDB">
        <w:rPr>
          <w:sz w:val="28"/>
          <w:szCs w:val="28"/>
        </w:rPr>
        <w:t>постановления администрации муниципального района об утверждении лимитов потребления топливно-энергетических ресурсов и воды по муниципальным учреждениям на 202</w:t>
      </w:r>
      <w:r w:rsidR="00F37A21">
        <w:rPr>
          <w:sz w:val="28"/>
          <w:szCs w:val="28"/>
        </w:rPr>
        <w:t>5</w:t>
      </w:r>
      <w:r w:rsidRPr="00ED6BDB">
        <w:rPr>
          <w:sz w:val="28"/>
          <w:szCs w:val="28"/>
        </w:rPr>
        <w:t xml:space="preserve"> год)</w:t>
      </w:r>
      <w:r w:rsidR="00476326">
        <w:rPr>
          <w:sz w:val="28"/>
          <w:szCs w:val="28"/>
        </w:rPr>
        <w:t xml:space="preserve"> на 1 полугодие 202</w:t>
      </w:r>
      <w:r w:rsidR="00E231E3">
        <w:rPr>
          <w:sz w:val="28"/>
          <w:szCs w:val="28"/>
        </w:rPr>
        <w:t>5</w:t>
      </w:r>
      <w:r w:rsidR="00476326">
        <w:rPr>
          <w:sz w:val="28"/>
          <w:szCs w:val="28"/>
        </w:rPr>
        <w:t xml:space="preserve"> года</w:t>
      </w:r>
      <w:r w:rsidR="000F27E8">
        <w:rPr>
          <w:sz w:val="28"/>
          <w:szCs w:val="28"/>
        </w:rPr>
        <w:t>.</w:t>
      </w:r>
    </w:p>
    <w:p w:rsidR="00FF5333" w:rsidRPr="00ED6BDB" w:rsidRDefault="00FF5333" w:rsidP="00FF5333">
      <w:pPr>
        <w:pStyle w:val="21"/>
        <w:spacing w:line="240" w:lineRule="auto"/>
        <w:ind w:firstLine="708"/>
        <w:jc w:val="both"/>
        <w:rPr>
          <w:sz w:val="28"/>
          <w:szCs w:val="28"/>
        </w:rPr>
      </w:pPr>
      <w:r w:rsidRPr="00ED6BDB">
        <w:rPr>
          <w:bCs/>
          <w:sz w:val="28"/>
          <w:szCs w:val="28"/>
        </w:rPr>
        <w:t>Расходы на содержание органов местного самоуправления просчитаны в соответствии с постановлени</w:t>
      </w:r>
      <w:r w:rsidR="00476326">
        <w:rPr>
          <w:bCs/>
          <w:sz w:val="28"/>
          <w:szCs w:val="28"/>
        </w:rPr>
        <w:t>ем</w:t>
      </w:r>
      <w:r w:rsidRPr="00ED6BDB">
        <w:rPr>
          <w:bCs/>
          <w:sz w:val="28"/>
          <w:szCs w:val="28"/>
        </w:rPr>
        <w:t xml:space="preserve"> Правительства Республики Бурятия «</w:t>
      </w:r>
      <w:r w:rsidRPr="00ED6BDB">
        <w:rPr>
          <w:sz w:val="28"/>
          <w:szCs w:val="28"/>
        </w:rPr>
        <w:t xml:space="preserve">Об утверждении </w:t>
      </w:r>
      <w:r w:rsidR="00EA1911">
        <w:rPr>
          <w:sz w:val="28"/>
          <w:szCs w:val="28"/>
        </w:rPr>
        <w:t>н</w:t>
      </w:r>
      <w:r w:rsidRPr="00ED6BDB">
        <w:rPr>
          <w:sz w:val="28"/>
          <w:szCs w:val="28"/>
        </w:rPr>
        <w:t>а 202</w:t>
      </w:r>
      <w:r w:rsidR="00E231E3">
        <w:rPr>
          <w:sz w:val="28"/>
          <w:szCs w:val="28"/>
        </w:rPr>
        <w:t>4</w:t>
      </w:r>
      <w:r w:rsidRPr="00ED6BDB">
        <w:rPr>
          <w:sz w:val="28"/>
          <w:szCs w:val="28"/>
        </w:rPr>
        <w:t xml:space="preserve"> год предельных нормативов формирования расходов на содержание органов местного самоуправления в Республике Бурятия».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498"/>
      </w:tblGrid>
      <w:tr w:rsidR="00FF5333" w:rsidRPr="00ED6BDB" w:rsidTr="00FF5333">
        <w:trPr>
          <w:trHeight w:val="456"/>
        </w:trPr>
        <w:tc>
          <w:tcPr>
            <w:tcW w:w="9498" w:type="dxa"/>
            <w:shd w:val="solid" w:color="FFFFFF" w:fill="auto"/>
            <w:hideMark/>
          </w:tcPr>
          <w:p w:rsidR="00FF5333" w:rsidRPr="00ED6BDB" w:rsidRDefault="00FF5333" w:rsidP="00FF53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D6BDB">
              <w:rPr>
                <w:sz w:val="28"/>
                <w:szCs w:val="28"/>
              </w:rPr>
              <w:t>Объем дотаций на выравнивание бюджетной обеспеченности муниципальных образований сельских поселений</w:t>
            </w:r>
            <w:r w:rsidRPr="00ED6BDB">
              <w:rPr>
                <w:sz w:val="28"/>
              </w:rPr>
              <w:t xml:space="preserve"> на 202</w:t>
            </w:r>
            <w:r w:rsidR="003F3D79">
              <w:rPr>
                <w:sz w:val="28"/>
              </w:rPr>
              <w:t>5</w:t>
            </w:r>
            <w:r w:rsidRPr="00ED6BDB">
              <w:rPr>
                <w:sz w:val="28"/>
              </w:rPr>
              <w:t xml:space="preserve"> год определен </w:t>
            </w:r>
            <w:r w:rsidR="003F3D79">
              <w:rPr>
                <w:sz w:val="28"/>
              </w:rPr>
              <w:t xml:space="preserve">с учетом индексации к </w:t>
            </w:r>
            <w:r w:rsidR="003F3D79" w:rsidRPr="00ED6BDB">
              <w:rPr>
                <w:sz w:val="28"/>
              </w:rPr>
              <w:t>уровню</w:t>
            </w:r>
            <w:r w:rsidRPr="00ED6BDB">
              <w:rPr>
                <w:sz w:val="28"/>
              </w:rPr>
              <w:t xml:space="preserve"> 202</w:t>
            </w:r>
            <w:r w:rsidR="003F3D79">
              <w:rPr>
                <w:sz w:val="28"/>
              </w:rPr>
              <w:t>4</w:t>
            </w:r>
            <w:r w:rsidRPr="00ED6BDB">
              <w:rPr>
                <w:sz w:val="28"/>
              </w:rPr>
              <w:t xml:space="preserve"> года</w:t>
            </w:r>
            <w:r w:rsidR="003F3D79">
              <w:rPr>
                <w:sz w:val="28"/>
              </w:rPr>
              <w:t xml:space="preserve"> на 4,6%</w:t>
            </w:r>
            <w:r w:rsidRPr="00ED6BDB">
              <w:rPr>
                <w:sz w:val="28"/>
              </w:rPr>
              <w:t>. Р</w:t>
            </w:r>
            <w:r w:rsidRPr="00ED6BDB">
              <w:rPr>
                <w:sz w:val="28"/>
                <w:szCs w:val="28"/>
              </w:rPr>
              <w:t>асчет и распределение дотаций на выравни</w:t>
            </w:r>
            <w:r w:rsidR="003F3D79">
              <w:rPr>
                <w:sz w:val="28"/>
                <w:szCs w:val="28"/>
              </w:rPr>
              <w:t xml:space="preserve">вание бюджетной обеспеченности </w:t>
            </w:r>
            <w:r w:rsidRPr="00ED6BDB">
              <w:rPr>
                <w:sz w:val="28"/>
                <w:szCs w:val="28"/>
              </w:rPr>
              <w:t>бюджетам поселений произведены в соответствии с Методикой расчета дотации, утвержденной Законом Республики Бурятия от 07.09.20</w:t>
            </w:r>
            <w:r w:rsidR="003F3D79">
              <w:rPr>
                <w:sz w:val="28"/>
                <w:szCs w:val="28"/>
              </w:rPr>
              <w:t>0</w:t>
            </w:r>
            <w:r w:rsidRPr="00ED6BDB">
              <w:rPr>
                <w:sz w:val="28"/>
                <w:szCs w:val="28"/>
              </w:rPr>
              <w:t>7 № 2490-</w:t>
            </w:r>
            <w:r w:rsidRPr="00ED6BDB">
              <w:rPr>
                <w:sz w:val="28"/>
                <w:szCs w:val="28"/>
                <w:lang w:val="en-US"/>
              </w:rPr>
              <w:t>III</w:t>
            </w:r>
            <w:r w:rsidRPr="00ED6BDB">
              <w:rPr>
                <w:sz w:val="28"/>
                <w:szCs w:val="28"/>
              </w:rPr>
              <w:t xml:space="preserve"> «О наделении органов местного самоуправления муниципальных районов в Республике Бурятиягосударственными полномочиями органов государственной власти Республики Бурятия по расчету и предоставлению дотаций поселениям за счет средств республиканского бюджета».</w:t>
            </w:r>
          </w:p>
          <w:p w:rsidR="00FF5333" w:rsidRPr="00ED6BDB" w:rsidRDefault="00FF5333" w:rsidP="003F3D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ED6BDB">
              <w:rPr>
                <w:bCs/>
                <w:color w:val="000000"/>
                <w:sz w:val="28"/>
                <w:szCs w:val="28"/>
              </w:rPr>
              <w:t xml:space="preserve">Иные межбюджетные трансферты на социально-значимые расходы для </w:t>
            </w:r>
            <w:r w:rsidRPr="00ED6BDB">
              <w:rPr>
                <w:sz w:val="28"/>
                <w:szCs w:val="28"/>
              </w:rPr>
              <w:t>обеспечения сбалансированности бюджетов сельских поселений</w:t>
            </w:r>
            <w:r w:rsidRPr="00ED6BDB">
              <w:rPr>
                <w:sz w:val="28"/>
              </w:rPr>
              <w:t xml:space="preserve"> определены на </w:t>
            </w:r>
            <w:r>
              <w:rPr>
                <w:sz w:val="28"/>
              </w:rPr>
              <w:t>1 полугодие 202</w:t>
            </w:r>
            <w:r w:rsidR="003F3D79">
              <w:rPr>
                <w:sz w:val="28"/>
              </w:rPr>
              <w:t>5</w:t>
            </w:r>
            <w:r w:rsidRPr="00ED6BDB">
              <w:rPr>
                <w:sz w:val="28"/>
              </w:rPr>
              <w:t xml:space="preserve"> года.</w:t>
            </w:r>
          </w:p>
        </w:tc>
      </w:tr>
      <w:tr w:rsidR="00FF5333" w:rsidRPr="00ED6BDB" w:rsidTr="00FF5333">
        <w:trPr>
          <w:trHeight w:val="70"/>
        </w:trPr>
        <w:tc>
          <w:tcPr>
            <w:tcW w:w="9498" w:type="dxa"/>
            <w:shd w:val="solid" w:color="FFFFFF" w:fill="auto"/>
            <w:hideMark/>
          </w:tcPr>
          <w:p w:rsidR="00FF5333" w:rsidRPr="00476326" w:rsidRDefault="00FF5333" w:rsidP="00FF5333">
            <w:pPr>
              <w:ind w:firstLine="709"/>
              <w:jc w:val="both"/>
              <w:rPr>
                <w:bCs/>
                <w:color w:val="000000"/>
                <w:sz w:val="28"/>
                <w:szCs w:val="28"/>
              </w:rPr>
            </w:pPr>
            <w:r w:rsidRPr="00476326">
              <w:rPr>
                <w:sz w:val="28"/>
                <w:szCs w:val="28"/>
              </w:rPr>
              <w:t xml:space="preserve">Продолжена практика формирования Резервных фондов </w:t>
            </w:r>
            <w:r w:rsidR="00476326">
              <w:rPr>
                <w:sz w:val="28"/>
                <w:szCs w:val="28"/>
              </w:rPr>
              <w:t>администрации муниципального образования «</w:t>
            </w:r>
            <w:proofErr w:type="spellStart"/>
            <w:r w:rsidR="00476326">
              <w:rPr>
                <w:sz w:val="28"/>
                <w:szCs w:val="28"/>
              </w:rPr>
              <w:t>Окинский</w:t>
            </w:r>
            <w:proofErr w:type="spellEnd"/>
            <w:r w:rsidR="00476326">
              <w:rPr>
                <w:sz w:val="28"/>
                <w:szCs w:val="28"/>
              </w:rPr>
              <w:t xml:space="preserve"> район» </w:t>
            </w:r>
            <w:r w:rsidRPr="00476326">
              <w:rPr>
                <w:sz w:val="28"/>
                <w:szCs w:val="28"/>
              </w:rPr>
              <w:t>на финансирование непредвиденных расходов, предупреждение чрезвычайных ситуаций, ликвидацию чрезвычайных ситуаций и последствий стихийных бедствий в объеме 2000,0 тыс.рублей.</w:t>
            </w:r>
          </w:p>
        </w:tc>
      </w:tr>
      <w:tr w:rsidR="00FF5333" w:rsidRPr="00ED6BDB" w:rsidTr="00FF5333">
        <w:trPr>
          <w:trHeight w:val="70"/>
        </w:trPr>
        <w:tc>
          <w:tcPr>
            <w:tcW w:w="9498" w:type="dxa"/>
            <w:shd w:val="solid" w:color="FFFFFF" w:fill="auto"/>
            <w:hideMark/>
          </w:tcPr>
          <w:p w:rsidR="00476326" w:rsidRPr="00476326" w:rsidRDefault="00FF5333" w:rsidP="0047632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 формирование Дорожного фонда </w:t>
            </w:r>
            <w:r w:rsidR="00476326" w:rsidRPr="0047632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476326" w:rsidRPr="00476326">
              <w:rPr>
                <w:rFonts w:ascii="Times New Roman" w:hAnsi="Times New Roman" w:cs="Times New Roman"/>
                <w:sz w:val="28"/>
                <w:szCs w:val="28"/>
              </w:rPr>
              <w:t>Окинский</w:t>
            </w:r>
            <w:proofErr w:type="spellEnd"/>
            <w:r w:rsidR="00476326" w:rsidRPr="00476326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  <w:r w:rsidRPr="004763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предусмотрены ассигнования 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>на 202</w:t>
            </w:r>
            <w:r w:rsidR="003F3D7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в сумме </w:t>
            </w:r>
            <w:r w:rsidR="003F3D79">
              <w:rPr>
                <w:rFonts w:ascii="Times New Roman" w:hAnsi="Times New Roman" w:cs="Times New Roman"/>
                <w:bCs/>
                <w:sz w:val="28"/>
                <w:szCs w:val="28"/>
              </w:rPr>
              <w:t>18 206,700</w:t>
            </w:r>
            <w:r w:rsidR="000F27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рублей, на 202</w:t>
            </w:r>
            <w:r w:rsidR="003F3D7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  <w:r w:rsidR="000F27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>в сумме</w:t>
            </w:r>
            <w:r w:rsidR="000F27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F3D79">
              <w:rPr>
                <w:rFonts w:ascii="Times New Roman" w:hAnsi="Times New Roman" w:cs="Times New Roman"/>
                <w:bCs/>
                <w:sz w:val="28"/>
                <w:szCs w:val="28"/>
              </w:rPr>
              <w:t>19 219,500</w:t>
            </w:r>
            <w:r w:rsidR="000F27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рублей, на 202</w:t>
            </w:r>
            <w:r w:rsidR="003F3D7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в сумме</w:t>
            </w:r>
            <w:r w:rsidR="000F27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11BF2">
              <w:rPr>
                <w:rFonts w:ascii="Times New Roman" w:hAnsi="Times New Roman" w:cs="Times New Roman"/>
                <w:bCs/>
                <w:sz w:val="28"/>
                <w:szCs w:val="28"/>
              </w:rPr>
              <w:t>25 022,000</w:t>
            </w:r>
            <w:r w:rsidR="00476326" w:rsidRPr="00476326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рублей.</w:t>
            </w:r>
          </w:p>
          <w:p w:rsidR="00FF5333" w:rsidRPr="00476326" w:rsidRDefault="00FF5333" w:rsidP="000F27E8">
            <w:pPr>
              <w:widowControl w:val="0"/>
              <w:autoSpaceDE w:val="0"/>
              <w:autoSpaceDN w:val="0"/>
              <w:adjustRightInd w:val="0"/>
              <w:ind w:firstLine="679"/>
              <w:jc w:val="both"/>
              <w:rPr>
                <w:bCs/>
                <w:color w:val="000000"/>
                <w:sz w:val="28"/>
                <w:szCs w:val="28"/>
              </w:rPr>
            </w:pPr>
            <w:r w:rsidRPr="00476326">
              <w:rPr>
                <w:sz w:val="28"/>
                <w:szCs w:val="28"/>
              </w:rPr>
              <w:t xml:space="preserve">Предусмотрены расходы на </w:t>
            </w:r>
            <w:proofErr w:type="spellStart"/>
            <w:r w:rsidRPr="00476326">
              <w:rPr>
                <w:sz w:val="28"/>
                <w:szCs w:val="28"/>
              </w:rPr>
              <w:t>софинансирование</w:t>
            </w:r>
            <w:proofErr w:type="spellEnd"/>
            <w:r w:rsidRPr="00476326">
              <w:rPr>
                <w:sz w:val="28"/>
                <w:szCs w:val="28"/>
              </w:rPr>
              <w:t xml:space="preserve"> субсидий, выделяемых из республиканского </w:t>
            </w:r>
            <w:r w:rsidR="00476326">
              <w:rPr>
                <w:sz w:val="28"/>
                <w:szCs w:val="28"/>
              </w:rPr>
              <w:t>и федерального бюджетов</w:t>
            </w:r>
            <w:r w:rsidR="00FC2FD7">
              <w:rPr>
                <w:sz w:val="28"/>
                <w:szCs w:val="28"/>
              </w:rPr>
              <w:t xml:space="preserve">, в сумме </w:t>
            </w:r>
            <w:r w:rsidR="000F27E8">
              <w:rPr>
                <w:sz w:val="28"/>
                <w:szCs w:val="28"/>
              </w:rPr>
              <w:t>21 129,316</w:t>
            </w:r>
            <w:r w:rsidR="00FC2FD7">
              <w:rPr>
                <w:sz w:val="28"/>
                <w:szCs w:val="28"/>
              </w:rPr>
              <w:t xml:space="preserve"> тыс. рублей</w:t>
            </w:r>
            <w:r w:rsidRPr="00476326">
              <w:rPr>
                <w:sz w:val="28"/>
                <w:szCs w:val="28"/>
              </w:rPr>
              <w:t>.</w:t>
            </w:r>
          </w:p>
        </w:tc>
      </w:tr>
    </w:tbl>
    <w:p w:rsidR="00FF5333" w:rsidRPr="00ED6BDB" w:rsidRDefault="00FF5333" w:rsidP="00FF5333">
      <w:pPr>
        <w:ind w:firstLine="709"/>
        <w:jc w:val="both"/>
        <w:rPr>
          <w:sz w:val="28"/>
        </w:rPr>
      </w:pPr>
      <w:r w:rsidRPr="00ED6BDB">
        <w:rPr>
          <w:sz w:val="28"/>
        </w:rPr>
        <w:t>Распределение бюджетных ассигнований по разделам, подразделам</w:t>
      </w:r>
      <w:r w:rsidR="000F27E8">
        <w:rPr>
          <w:sz w:val="28"/>
        </w:rPr>
        <w:t xml:space="preserve"> </w:t>
      </w:r>
      <w:r w:rsidRPr="00ED6BDB">
        <w:rPr>
          <w:sz w:val="28"/>
        </w:rPr>
        <w:t>предусмотрено в приложениях №</w:t>
      </w:r>
      <w:r w:rsidR="00FC2FD7">
        <w:rPr>
          <w:sz w:val="28"/>
        </w:rPr>
        <w:t>№</w:t>
      </w:r>
      <w:r w:rsidR="000F27E8">
        <w:rPr>
          <w:sz w:val="28"/>
        </w:rPr>
        <w:t xml:space="preserve"> </w:t>
      </w:r>
      <w:r>
        <w:rPr>
          <w:sz w:val="28"/>
        </w:rPr>
        <w:t>5</w:t>
      </w:r>
      <w:r w:rsidRPr="00ED6BDB">
        <w:rPr>
          <w:sz w:val="28"/>
        </w:rPr>
        <w:t xml:space="preserve"> и </w:t>
      </w:r>
      <w:r>
        <w:rPr>
          <w:sz w:val="28"/>
        </w:rPr>
        <w:t>6</w:t>
      </w:r>
      <w:r w:rsidRPr="00ED6BDB">
        <w:rPr>
          <w:sz w:val="28"/>
        </w:rPr>
        <w:t xml:space="preserve"> к проекту Решения.</w:t>
      </w:r>
    </w:p>
    <w:p w:rsidR="00FF5333" w:rsidRPr="00ED6BDB" w:rsidRDefault="00FF5333" w:rsidP="00FF5333">
      <w:pPr>
        <w:ind w:firstLine="709"/>
        <w:jc w:val="both"/>
        <w:rPr>
          <w:sz w:val="28"/>
        </w:rPr>
      </w:pPr>
      <w:r w:rsidRPr="00ED6BDB">
        <w:rPr>
          <w:sz w:val="28"/>
        </w:rPr>
        <w:t xml:space="preserve">Распределение бюджетных ассигнований по целевым статьям, группам и подгруппам </w:t>
      </w:r>
      <w:proofErr w:type="gramStart"/>
      <w:r w:rsidRPr="00ED6BDB">
        <w:rPr>
          <w:sz w:val="28"/>
        </w:rPr>
        <w:t>видов расходов классификации расходов бюджета</w:t>
      </w:r>
      <w:proofErr w:type="gramEnd"/>
      <w:r w:rsidRPr="00ED6BDB">
        <w:rPr>
          <w:sz w:val="28"/>
        </w:rPr>
        <w:t xml:space="preserve"> предусмотрено в приложениях №</w:t>
      </w:r>
      <w:r w:rsidR="00FC2FD7">
        <w:rPr>
          <w:sz w:val="28"/>
        </w:rPr>
        <w:t>№</w:t>
      </w:r>
      <w:r w:rsidR="000F27E8">
        <w:rPr>
          <w:sz w:val="28"/>
        </w:rPr>
        <w:t xml:space="preserve"> </w:t>
      </w:r>
      <w:r>
        <w:rPr>
          <w:sz w:val="28"/>
        </w:rPr>
        <w:t>7</w:t>
      </w:r>
      <w:r w:rsidRPr="00ED6BDB">
        <w:rPr>
          <w:sz w:val="28"/>
        </w:rPr>
        <w:t xml:space="preserve"> и </w:t>
      </w:r>
      <w:r>
        <w:rPr>
          <w:sz w:val="28"/>
        </w:rPr>
        <w:t>8</w:t>
      </w:r>
      <w:r w:rsidRPr="00ED6BDB">
        <w:rPr>
          <w:sz w:val="28"/>
        </w:rPr>
        <w:t xml:space="preserve"> к проекту Решения.</w:t>
      </w:r>
    </w:p>
    <w:p w:rsidR="00FF5333" w:rsidRPr="00ED6BDB" w:rsidRDefault="00FF5333" w:rsidP="00FF5333">
      <w:pPr>
        <w:jc w:val="both"/>
        <w:rPr>
          <w:sz w:val="28"/>
        </w:rPr>
      </w:pPr>
      <w:r w:rsidRPr="00ED6BDB">
        <w:rPr>
          <w:sz w:val="28"/>
        </w:rPr>
        <w:tab/>
        <w:t>Ведомственная структура расходов бюджета муниципального района предусмотрена в приложениях №</w:t>
      </w:r>
      <w:r w:rsidR="00FC2FD7">
        <w:rPr>
          <w:sz w:val="28"/>
        </w:rPr>
        <w:t>№</w:t>
      </w:r>
      <w:r w:rsidR="000F27E8">
        <w:rPr>
          <w:sz w:val="28"/>
        </w:rPr>
        <w:t xml:space="preserve"> </w:t>
      </w:r>
      <w:r>
        <w:rPr>
          <w:sz w:val="28"/>
        </w:rPr>
        <w:t>9</w:t>
      </w:r>
      <w:r w:rsidRPr="00ED6BDB">
        <w:rPr>
          <w:sz w:val="28"/>
        </w:rPr>
        <w:t xml:space="preserve"> и 1</w:t>
      </w:r>
      <w:r>
        <w:rPr>
          <w:sz w:val="28"/>
        </w:rPr>
        <w:t>0</w:t>
      </w:r>
      <w:r w:rsidRPr="00ED6BDB">
        <w:rPr>
          <w:sz w:val="28"/>
        </w:rPr>
        <w:t xml:space="preserve"> к проекту Решения.</w:t>
      </w:r>
    </w:p>
    <w:p w:rsidR="00FF5333" w:rsidRPr="00ED6BDB" w:rsidRDefault="00FF5333" w:rsidP="00FF5333">
      <w:pPr>
        <w:jc w:val="both"/>
        <w:rPr>
          <w:sz w:val="28"/>
          <w:szCs w:val="28"/>
        </w:rPr>
      </w:pPr>
      <w:r w:rsidRPr="00ED6BDB">
        <w:rPr>
          <w:sz w:val="28"/>
        </w:rPr>
        <w:tab/>
      </w:r>
    </w:p>
    <w:p w:rsidR="00FF5333" w:rsidRDefault="00FF5333" w:rsidP="00FF5333">
      <w:pPr>
        <w:ind w:firstLine="708"/>
        <w:jc w:val="both"/>
        <w:rPr>
          <w:sz w:val="28"/>
          <w:szCs w:val="28"/>
        </w:rPr>
      </w:pPr>
      <w:proofErr w:type="gramStart"/>
      <w:r w:rsidRPr="00ED6BDB">
        <w:rPr>
          <w:sz w:val="28"/>
          <w:szCs w:val="28"/>
        </w:rPr>
        <w:lastRenderedPageBreak/>
        <w:t>Проект бюджета муниципального района на 202</w:t>
      </w:r>
      <w:r w:rsidR="003F3D79">
        <w:rPr>
          <w:sz w:val="28"/>
          <w:szCs w:val="28"/>
        </w:rPr>
        <w:t>5</w:t>
      </w:r>
      <w:r w:rsidRPr="00ED6BDB">
        <w:rPr>
          <w:sz w:val="28"/>
          <w:szCs w:val="28"/>
        </w:rPr>
        <w:t xml:space="preserve"> год и на плановый период 202</w:t>
      </w:r>
      <w:r w:rsidR="003F3D79">
        <w:rPr>
          <w:sz w:val="28"/>
          <w:szCs w:val="28"/>
        </w:rPr>
        <w:t>6</w:t>
      </w:r>
      <w:r w:rsidRPr="00ED6BDB">
        <w:rPr>
          <w:sz w:val="28"/>
          <w:szCs w:val="28"/>
        </w:rPr>
        <w:t xml:space="preserve"> и 202</w:t>
      </w:r>
      <w:r w:rsidR="003F3D79">
        <w:rPr>
          <w:sz w:val="28"/>
          <w:szCs w:val="28"/>
        </w:rPr>
        <w:t>7</w:t>
      </w:r>
      <w:r w:rsidRPr="00ED6BDB">
        <w:rPr>
          <w:sz w:val="28"/>
          <w:szCs w:val="28"/>
        </w:rPr>
        <w:t>годов</w:t>
      </w:r>
      <w:r w:rsidR="000F27E8">
        <w:rPr>
          <w:sz w:val="28"/>
          <w:szCs w:val="28"/>
        </w:rPr>
        <w:t xml:space="preserve"> </w:t>
      </w:r>
      <w:r w:rsidRPr="00ED6BDB">
        <w:rPr>
          <w:sz w:val="28"/>
          <w:szCs w:val="28"/>
        </w:rPr>
        <w:t xml:space="preserve">по расходам предлагается </w:t>
      </w:r>
      <w:r>
        <w:rPr>
          <w:sz w:val="28"/>
          <w:szCs w:val="28"/>
        </w:rPr>
        <w:t xml:space="preserve">утвердить </w:t>
      </w:r>
      <w:r w:rsidRPr="00ED6BDB">
        <w:rPr>
          <w:sz w:val="28"/>
          <w:szCs w:val="28"/>
        </w:rPr>
        <w:t>в пределах доходных источников на 202</w:t>
      </w:r>
      <w:r w:rsidR="003F3D79">
        <w:rPr>
          <w:sz w:val="28"/>
          <w:szCs w:val="28"/>
        </w:rPr>
        <w:t>5</w:t>
      </w:r>
      <w:r w:rsidRPr="00ED6BDB">
        <w:rPr>
          <w:sz w:val="28"/>
          <w:szCs w:val="28"/>
        </w:rPr>
        <w:t>-202</w:t>
      </w:r>
      <w:r w:rsidR="003F3D79">
        <w:rPr>
          <w:sz w:val="28"/>
          <w:szCs w:val="28"/>
        </w:rPr>
        <w:t>7</w:t>
      </w:r>
      <w:r>
        <w:rPr>
          <w:sz w:val="28"/>
          <w:szCs w:val="28"/>
        </w:rPr>
        <w:t>годы, при этом в 202</w:t>
      </w:r>
      <w:r w:rsidR="003F3D79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запланировано погашение бюджетного кредита, привлеченного в 202</w:t>
      </w:r>
      <w:r w:rsidR="003F3D79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 частичное покрытие дефицита бюджетадля осуществления мероприятий, связанных с предупреждением чрезвычайных ситуаций, которые могут привести к нарушению функционирования систем жизнеобеспечения населения, и ликвид</w:t>
      </w:r>
      <w:r w:rsidR="003F3D79">
        <w:rPr>
          <w:sz w:val="28"/>
          <w:szCs w:val="28"/>
        </w:rPr>
        <w:t>ацией</w:t>
      </w:r>
      <w:proofErr w:type="gramEnd"/>
      <w:r w:rsidR="003F3D79">
        <w:rPr>
          <w:sz w:val="28"/>
          <w:szCs w:val="28"/>
        </w:rPr>
        <w:t xml:space="preserve"> их последствий в сумме 4</w:t>
      </w:r>
      <w:r w:rsidR="00EA1911">
        <w:rPr>
          <w:sz w:val="28"/>
          <w:szCs w:val="28"/>
        </w:rPr>
        <w:t> 00</w:t>
      </w:r>
      <w:r>
        <w:rPr>
          <w:sz w:val="28"/>
          <w:szCs w:val="28"/>
        </w:rPr>
        <w:t>0,0 тыс. рублей.</w:t>
      </w:r>
      <w:r w:rsidR="00FC2FD7">
        <w:rPr>
          <w:sz w:val="28"/>
          <w:szCs w:val="28"/>
        </w:rPr>
        <w:t xml:space="preserve"> Поэтому предлагается утвердить </w:t>
      </w:r>
      <w:r w:rsidR="00FC2FD7" w:rsidRPr="0020327B">
        <w:rPr>
          <w:bCs/>
          <w:sz w:val="28"/>
          <w:szCs w:val="28"/>
        </w:rPr>
        <w:t xml:space="preserve">бюджета муниципального района </w:t>
      </w:r>
      <w:r w:rsidR="00FC2FD7">
        <w:rPr>
          <w:bCs/>
          <w:sz w:val="28"/>
          <w:szCs w:val="28"/>
        </w:rPr>
        <w:t>на 202</w:t>
      </w:r>
      <w:r w:rsidR="003F3D79">
        <w:rPr>
          <w:bCs/>
          <w:sz w:val="28"/>
          <w:szCs w:val="28"/>
        </w:rPr>
        <w:t>5</w:t>
      </w:r>
      <w:r w:rsidR="00FC2FD7">
        <w:rPr>
          <w:bCs/>
          <w:sz w:val="28"/>
          <w:szCs w:val="28"/>
        </w:rPr>
        <w:t xml:space="preserve"> год с про</w:t>
      </w:r>
      <w:r w:rsidR="00FC2FD7" w:rsidRPr="0020327B">
        <w:rPr>
          <w:bCs/>
          <w:sz w:val="28"/>
          <w:szCs w:val="28"/>
        </w:rPr>
        <w:t>фицит</w:t>
      </w:r>
      <w:r w:rsidR="00FC2FD7">
        <w:rPr>
          <w:bCs/>
          <w:sz w:val="28"/>
          <w:szCs w:val="28"/>
        </w:rPr>
        <w:t xml:space="preserve">ом </w:t>
      </w:r>
      <w:r w:rsidR="00FC2FD7" w:rsidRPr="0020327B">
        <w:rPr>
          <w:bCs/>
          <w:sz w:val="28"/>
          <w:szCs w:val="28"/>
        </w:rPr>
        <w:t xml:space="preserve">в сумме </w:t>
      </w:r>
      <w:r w:rsidR="003F3D79">
        <w:rPr>
          <w:bCs/>
          <w:sz w:val="28"/>
          <w:szCs w:val="28"/>
        </w:rPr>
        <w:t>4</w:t>
      </w:r>
      <w:r w:rsidR="00FC2FD7">
        <w:rPr>
          <w:bCs/>
          <w:sz w:val="28"/>
          <w:szCs w:val="28"/>
        </w:rPr>
        <w:t xml:space="preserve"> 000,000 тыс. рублей.</w:t>
      </w:r>
    </w:p>
    <w:p w:rsidR="00FC2FD7" w:rsidRPr="00C11B0B" w:rsidRDefault="00FC2FD7" w:rsidP="00FC2F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FA5">
        <w:rPr>
          <w:rFonts w:ascii="Times New Roman" w:hAnsi="Times New Roman" w:cs="Times New Roman"/>
          <w:sz w:val="28"/>
          <w:szCs w:val="28"/>
        </w:rPr>
        <w:t>После рассмотрения законопроекта «О республиканском бюджете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F3D79">
        <w:rPr>
          <w:rFonts w:ascii="Times New Roman" w:hAnsi="Times New Roman" w:cs="Times New Roman"/>
          <w:sz w:val="28"/>
          <w:szCs w:val="28"/>
        </w:rPr>
        <w:t>5</w:t>
      </w:r>
      <w:r w:rsidRPr="00981FA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F3D79">
        <w:rPr>
          <w:rFonts w:ascii="Times New Roman" w:hAnsi="Times New Roman" w:cs="Times New Roman"/>
          <w:sz w:val="28"/>
          <w:szCs w:val="28"/>
        </w:rPr>
        <w:t>6</w:t>
      </w:r>
      <w:r w:rsidRPr="00981FA5">
        <w:rPr>
          <w:rFonts w:ascii="Times New Roman" w:hAnsi="Times New Roman" w:cs="Times New Roman"/>
          <w:sz w:val="28"/>
          <w:szCs w:val="28"/>
        </w:rPr>
        <w:t xml:space="preserve"> и 202</w:t>
      </w:r>
      <w:r w:rsidR="003F3D79">
        <w:rPr>
          <w:rFonts w:ascii="Times New Roman" w:hAnsi="Times New Roman" w:cs="Times New Roman"/>
          <w:sz w:val="28"/>
          <w:szCs w:val="28"/>
        </w:rPr>
        <w:t>7</w:t>
      </w:r>
      <w:r w:rsidRPr="00981FA5">
        <w:rPr>
          <w:rFonts w:ascii="Times New Roman" w:hAnsi="Times New Roman" w:cs="Times New Roman"/>
          <w:sz w:val="28"/>
          <w:szCs w:val="28"/>
        </w:rPr>
        <w:t xml:space="preserve"> годов» в Народном Хурале </w:t>
      </w:r>
      <w:r>
        <w:rPr>
          <w:rFonts w:ascii="Times New Roman" w:hAnsi="Times New Roman" w:cs="Times New Roman"/>
          <w:sz w:val="28"/>
          <w:szCs w:val="28"/>
        </w:rPr>
        <w:t xml:space="preserve">Республики Бурятия </w:t>
      </w:r>
      <w:r w:rsidRPr="00981FA5">
        <w:rPr>
          <w:rFonts w:ascii="Times New Roman" w:hAnsi="Times New Roman" w:cs="Times New Roman"/>
          <w:sz w:val="28"/>
          <w:szCs w:val="28"/>
        </w:rPr>
        <w:t xml:space="preserve">во </w:t>
      </w:r>
      <w:r>
        <w:rPr>
          <w:rFonts w:ascii="Times New Roman" w:hAnsi="Times New Roman" w:cs="Times New Roman"/>
          <w:sz w:val="28"/>
          <w:szCs w:val="28"/>
        </w:rPr>
        <w:t xml:space="preserve">втором </w:t>
      </w:r>
      <w:r w:rsidRPr="00981FA5">
        <w:rPr>
          <w:rFonts w:ascii="Times New Roman" w:hAnsi="Times New Roman" w:cs="Times New Roman"/>
          <w:sz w:val="28"/>
          <w:szCs w:val="28"/>
        </w:rPr>
        <w:t>чтении будет представлен уточненный проект Решения с учетом внесенных изменений в части безвозмездных поступлений.</w:t>
      </w:r>
    </w:p>
    <w:p w:rsidR="00FF5333" w:rsidRPr="00ED6BDB" w:rsidRDefault="00FF5333" w:rsidP="00FF5333">
      <w:pPr>
        <w:ind w:firstLine="708"/>
        <w:jc w:val="both"/>
        <w:rPr>
          <w:sz w:val="28"/>
          <w:szCs w:val="28"/>
        </w:rPr>
      </w:pPr>
    </w:p>
    <w:p w:rsidR="00FF5333" w:rsidRPr="00ED6BDB" w:rsidRDefault="00FF5333" w:rsidP="00FF5333">
      <w:pPr>
        <w:ind w:firstLine="708"/>
        <w:jc w:val="both"/>
        <w:rPr>
          <w:sz w:val="28"/>
          <w:szCs w:val="28"/>
        </w:rPr>
      </w:pPr>
    </w:p>
    <w:p w:rsidR="00FF5333" w:rsidRPr="00ED6BDB" w:rsidRDefault="00FF5333" w:rsidP="00FF5333">
      <w:pPr>
        <w:ind w:firstLine="720"/>
        <w:jc w:val="both"/>
        <w:rPr>
          <w:b/>
          <w:bCs/>
          <w:sz w:val="28"/>
          <w:szCs w:val="28"/>
        </w:rPr>
      </w:pPr>
    </w:p>
    <w:p w:rsidR="00FF5333" w:rsidRPr="00ED6BDB" w:rsidRDefault="00FF5333" w:rsidP="00FF533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Pr="00ED6BDB">
        <w:rPr>
          <w:b/>
          <w:bCs/>
          <w:sz w:val="28"/>
          <w:szCs w:val="28"/>
        </w:rPr>
        <w:t>ачальник Финансового управления</w:t>
      </w:r>
    </w:p>
    <w:p w:rsidR="00FF5333" w:rsidRPr="00ED6BDB" w:rsidRDefault="00FF5333" w:rsidP="00FF5333">
      <w:pPr>
        <w:jc w:val="both"/>
        <w:rPr>
          <w:b/>
          <w:bCs/>
          <w:sz w:val="28"/>
          <w:szCs w:val="28"/>
        </w:rPr>
      </w:pPr>
      <w:r w:rsidRPr="00ED6BDB">
        <w:rPr>
          <w:b/>
          <w:bCs/>
          <w:sz w:val="28"/>
          <w:szCs w:val="28"/>
        </w:rPr>
        <w:t>администрации МО «</w:t>
      </w:r>
      <w:proofErr w:type="spellStart"/>
      <w:r w:rsidRPr="00ED6BDB">
        <w:rPr>
          <w:b/>
          <w:bCs/>
          <w:sz w:val="28"/>
          <w:szCs w:val="28"/>
        </w:rPr>
        <w:t>Окинский</w:t>
      </w:r>
      <w:proofErr w:type="spellEnd"/>
      <w:r w:rsidR="000F27E8">
        <w:rPr>
          <w:b/>
          <w:bCs/>
          <w:sz w:val="28"/>
          <w:szCs w:val="28"/>
        </w:rPr>
        <w:t xml:space="preserve"> </w:t>
      </w:r>
      <w:r w:rsidRPr="00ED6BDB">
        <w:rPr>
          <w:b/>
          <w:bCs/>
          <w:sz w:val="28"/>
          <w:szCs w:val="28"/>
        </w:rPr>
        <w:t xml:space="preserve">район»   </w:t>
      </w:r>
      <w:r w:rsidRPr="00ED6BDB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</w:t>
      </w:r>
      <w:r w:rsidR="000F27E8">
        <w:rPr>
          <w:b/>
          <w:bCs/>
          <w:sz w:val="28"/>
          <w:szCs w:val="28"/>
        </w:rPr>
        <w:tab/>
      </w:r>
      <w:r w:rsidR="000F27E8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М.С. Иванова</w:t>
      </w:r>
    </w:p>
    <w:p w:rsidR="00FF5333" w:rsidRPr="005D6444" w:rsidRDefault="00FF5333" w:rsidP="005D6444">
      <w:pPr>
        <w:snapToGrid w:val="0"/>
        <w:ind w:right="-6" w:firstLine="708"/>
        <w:contextualSpacing/>
        <w:jc w:val="both"/>
        <w:rPr>
          <w:sz w:val="28"/>
          <w:szCs w:val="28"/>
        </w:rPr>
      </w:pPr>
    </w:p>
    <w:sectPr w:rsidR="00FF5333" w:rsidRPr="005D6444" w:rsidSect="002F6DD4">
      <w:pgSz w:w="11906" w:h="16838"/>
      <w:pgMar w:top="1134" w:right="113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EC4"/>
    <w:multiLevelType w:val="hybridMultilevel"/>
    <w:tmpl w:val="E8CA4A4A"/>
    <w:lvl w:ilvl="0" w:tplc="93C8E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A77923"/>
    <w:multiLevelType w:val="hybridMultilevel"/>
    <w:tmpl w:val="13503C2E"/>
    <w:lvl w:ilvl="0" w:tplc="14AECE5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09D51D8"/>
    <w:multiLevelType w:val="hybridMultilevel"/>
    <w:tmpl w:val="05B68A6C"/>
    <w:lvl w:ilvl="0" w:tplc="2C54F9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2D4E51"/>
    <w:multiLevelType w:val="hybridMultilevel"/>
    <w:tmpl w:val="729C6CBC"/>
    <w:lvl w:ilvl="0" w:tplc="C15EAF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1080" w:hanging="180"/>
      </w:pPr>
    </w:lvl>
    <w:lvl w:ilvl="3" w:tplc="0419000F">
      <w:start w:val="1"/>
      <w:numFmt w:val="decimal"/>
      <w:lvlText w:val="%4."/>
      <w:lvlJc w:val="left"/>
      <w:pPr>
        <w:ind w:left="1800" w:hanging="360"/>
      </w:pPr>
    </w:lvl>
    <w:lvl w:ilvl="4" w:tplc="04190019">
      <w:start w:val="1"/>
      <w:numFmt w:val="lowerLetter"/>
      <w:lvlText w:val="%5."/>
      <w:lvlJc w:val="left"/>
      <w:pPr>
        <w:ind w:left="2520" w:hanging="360"/>
      </w:pPr>
    </w:lvl>
    <w:lvl w:ilvl="5" w:tplc="0419001B">
      <w:start w:val="1"/>
      <w:numFmt w:val="lowerRoman"/>
      <w:lvlText w:val="%6."/>
      <w:lvlJc w:val="right"/>
      <w:pPr>
        <w:ind w:left="3240" w:hanging="180"/>
      </w:pPr>
    </w:lvl>
    <w:lvl w:ilvl="6" w:tplc="0419000F">
      <w:start w:val="1"/>
      <w:numFmt w:val="decimal"/>
      <w:lvlText w:val="%7."/>
      <w:lvlJc w:val="left"/>
      <w:pPr>
        <w:ind w:left="3960" w:hanging="360"/>
      </w:pPr>
    </w:lvl>
    <w:lvl w:ilvl="7" w:tplc="0419000F">
      <w:start w:val="1"/>
      <w:numFmt w:val="decimal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257B2230"/>
    <w:multiLevelType w:val="hybridMultilevel"/>
    <w:tmpl w:val="A9F4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DBB2468"/>
    <w:multiLevelType w:val="hybridMultilevel"/>
    <w:tmpl w:val="E8C2E9E8"/>
    <w:lvl w:ilvl="0" w:tplc="2C54F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D081F"/>
    <w:multiLevelType w:val="hybridMultilevel"/>
    <w:tmpl w:val="F45E4284"/>
    <w:lvl w:ilvl="0" w:tplc="89BA35CA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4AAD10FD"/>
    <w:multiLevelType w:val="hybridMultilevel"/>
    <w:tmpl w:val="E42AC02E"/>
    <w:lvl w:ilvl="0" w:tplc="00CE5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482"/>
        </w:tabs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02"/>
        </w:tabs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922"/>
        </w:tabs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642"/>
        </w:tabs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362"/>
        </w:tabs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082"/>
        </w:tabs>
        <w:ind w:left="11082" w:hanging="360"/>
      </w:pPr>
      <w:rPr>
        <w:rFonts w:ascii="Wingdings" w:hAnsi="Wingdings" w:hint="default"/>
      </w:rPr>
    </w:lvl>
  </w:abstractNum>
  <w:abstractNum w:abstractNumId="9">
    <w:nsid w:val="59D470CF"/>
    <w:multiLevelType w:val="hybridMultilevel"/>
    <w:tmpl w:val="789A4F5C"/>
    <w:lvl w:ilvl="0" w:tplc="14AEC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1A6096"/>
    <w:multiLevelType w:val="hybridMultilevel"/>
    <w:tmpl w:val="6804EEC4"/>
    <w:lvl w:ilvl="0" w:tplc="6BA4D1B8">
      <w:start w:val="2"/>
      <w:numFmt w:val="decimal"/>
      <w:pStyle w:val="214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0D653D"/>
    <w:multiLevelType w:val="hybridMultilevel"/>
    <w:tmpl w:val="44EEC214"/>
    <w:lvl w:ilvl="0" w:tplc="2C54F9BA">
      <w:start w:val="1"/>
      <w:numFmt w:val="bullet"/>
      <w:lvlText w:val=""/>
      <w:lvlJc w:val="left"/>
      <w:pPr>
        <w:ind w:left="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2">
    <w:nsid w:val="702C23EE"/>
    <w:multiLevelType w:val="hybridMultilevel"/>
    <w:tmpl w:val="46D6D4B8"/>
    <w:lvl w:ilvl="0" w:tplc="04190005">
      <w:start w:val="1"/>
      <w:numFmt w:val="bullet"/>
      <w:lvlText w:val=""/>
      <w:lvlJc w:val="left"/>
      <w:pPr>
        <w:ind w:left="37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3">
    <w:nsid w:val="76C94BE6"/>
    <w:multiLevelType w:val="hybridMultilevel"/>
    <w:tmpl w:val="9F364A8A"/>
    <w:lvl w:ilvl="0" w:tplc="902A3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1"/>
  </w:num>
  <w:num w:numId="7">
    <w:abstractNumId w:val="12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0"/>
  </w:num>
  <w:num w:numId="15">
    <w:abstractNumId w:val="4"/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C1685"/>
    <w:rsid w:val="0000132C"/>
    <w:rsid w:val="000022D1"/>
    <w:rsid w:val="000027B3"/>
    <w:rsid w:val="000032B4"/>
    <w:rsid w:val="00003A04"/>
    <w:rsid w:val="00003E26"/>
    <w:rsid w:val="00005C18"/>
    <w:rsid w:val="000061B0"/>
    <w:rsid w:val="0000621E"/>
    <w:rsid w:val="000074D4"/>
    <w:rsid w:val="00007EFE"/>
    <w:rsid w:val="00010985"/>
    <w:rsid w:val="00011775"/>
    <w:rsid w:val="00011FF2"/>
    <w:rsid w:val="000144F7"/>
    <w:rsid w:val="00015B07"/>
    <w:rsid w:val="00015CAD"/>
    <w:rsid w:val="00017792"/>
    <w:rsid w:val="00020D7D"/>
    <w:rsid w:val="00021300"/>
    <w:rsid w:val="00022312"/>
    <w:rsid w:val="000234E9"/>
    <w:rsid w:val="00023780"/>
    <w:rsid w:val="00025445"/>
    <w:rsid w:val="00025567"/>
    <w:rsid w:val="00025CA8"/>
    <w:rsid w:val="000261D1"/>
    <w:rsid w:val="00026CCB"/>
    <w:rsid w:val="00026F5F"/>
    <w:rsid w:val="00030BEE"/>
    <w:rsid w:val="00030CE1"/>
    <w:rsid w:val="000319C0"/>
    <w:rsid w:val="00031B14"/>
    <w:rsid w:val="0003249A"/>
    <w:rsid w:val="00033359"/>
    <w:rsid w:val="00034C26"/>
    <w:rsid w:val="000362C6"/>
    <w:rsid w:val="00036625"/>
    <w:rsid w:val="00042A80"/>
    <w:rsid w:val="00042AF0"/>
    <w:rsid w:val="00044B62"/>
    <w:rsid w:val="00044F33"/>
    <w:rsid w:val="00046C99"/>
    <w:rsid w:val="00052155"/>
    <w:rsid w:val="000525A4"/>
    <w:rsid w:val="00052DB5"/>
    <w:rsid w:val="00052EC8"/>
    <w:rsid w:val="00055534"/>
    <w:rsid w:val="00055689"/>
    <w:rsid w:val="00056CD5"/>
    <w:rsid w:val="00057416"/>
    <w:rsid w:val="0005792A"/>
    <w:rsid w:val="00061706"/>
    <w:rsid w:val="0006277E"/>
    <w:rsid w:val="00064C08"/>
    <w:rsid w:val="00066A1D"/>
    <w:rsid w:val="000670DF"/>
    <w:rsid w:val="000676EE"/>
    <w:rsid w:val="0007022C"/>
    <w:rsid w:val="0007049C"/>
    <w:rsid w:val="00072A1E"/>
    <w:rsid w:val="00075A9F"/>
    <w:rsid w:val="000767C9"/>
    <w:rsid w:val="00081EE2"/>
    <w:rsid w:val="000822E3"/>
    <w:rsid w:val="00083EA9"/>
    <w:rsid w:val="0008405A"/>
    <w:rsid w:val="00091B1F"/>
    <w:rsid w:val="000921E5"/>
    <w:rsid w:val="00092B7C"/>
    <w:rsid w:val="00093A08"/>
    <w:rsid w:val="00094E52"/>
    <w:rsid w:val="00094E71"/>
    <w:rsid w:val="0009698E"/>
    <w:rsid w:val="000A140C"/>
    <w:rsid w:val="000A14EB"/>
    <w:rsid w:val="000A15DE"/>
    <w:rsid w:val="000A1B06"/>
    <w:rsid w:val="000A2330"/>
    <w:rsid w:val="000A5F1F"/>
    <w:rsid w:val="000B3DBA"/>
    <w:rsid w:val="000B6D2E"/>
    <w:rsid w:val="000C2D68"/>
    <w:rsid w:val="000D214C"/>
    <w:rsid w:val="000D37C2"/>
    <w:rsid w:val="000D4511"/>
    <w:rsid w:val="000D4D3E"/>
    <w:rsid w:val="000D5C63"/>
    <w:rsid w:val="000D7214"/>
    <w:rsid w:val="000D7359"/>
    <w:rsid w:val="000E144A"/>
    <w:rsid w:val="000E2AD6"/>
    <w:rsid w:val="000E3E56"/>
    <w:rsid w:val="000E4128"/>
    <w:rsid w:val="000E464F"/>
    <w:rsid w:val="000E6CC0"/>
    <w:rsid w:val="000E6D83"/>
    <w:rsid w:val="000E76D1"/>
    <w:rsid w:val="000F135B"/>
    <w:rsid w:val="000F1573"/>
    <w:rsid w:val="000F1E22"/>
    <w:rsid w:val="000F1F22"/>
    <w:rsid w:val="000F2586"/>
    <w:rsid w:val="000F27E8"/>
    <w:rsid w:val="000F3B13"/>
    <w:rsid w:val="000F473F"/>
    <w:rsid w:val="000F52AD"/>
    <w:rsid w:val="000F75A3"/>
    <w:rsid w:val="001001F9"/>
    <w:rsid w:val="00103D32"/>
    <w:rsid w:val="0010500A"/>
    <w:rsid w:val="00105C37"/>
    <w:rsid w:val="00106744"/>
    <w:rsid w:val="00112944"/>
    <w:rsid w:val="00112B6B"/>
    <w:rsid w:val="0011419A"/>
    <w:rsid w:val="00114912"/>
    <w:rsid w:val="0011537E"/>
    <w:rsid w:val="00115390"/>
    <w:rsid w:val="00115963"/>
    <w:rsid w:val="00115E9D"/>
    <w:rsid w:val="00117CC0"/>
    <w:rsid w:val="00121148"/>
    <w:rsid w:val="0012124E"/>
    <w:rsid w:val="001220CB"/>
    <w:rsid w:val="00123652"/>
    <w:rsid w:val="00124808"/>
    <w:rsid w:val="00125CE0"/>
    <w:rsid w:val="00125D5B"/>
    <w:rsid w:val="001269E9"/>
    <w:rsid w:val="00127504"/>
    <w:rsid w:val="001275DC"/>
    <w:rsid w:val="0013198D"/>
    <w:rsid w:val="00132D22"/>
    <w:rsid w:val="00133292"/>
    <w:rsid w:val="0013332B"/>
    <w:rsid w:val="00133A5E"/>
    <w:rsid w:val="0013458F"/>
    <w:rsid w:val="00137B57"/>
    <w:rsid w:val="00141CC2"/>
    <w:rsid w:val="001427BF"/>
    <w:rsid w:val="001447F9"/>
    <w:rsid w:val="001464D8"/>
    <w:rsid w:val="0014692C"/>
    <w:rsid w:val="00147FE6"/>
    <w:rsid w:val="00151910"/>
    <w:rsid w:val="00152856"/>
    <w:rsid w:val="001547BF"/>
    <w:rsid w:val="00154847"/>
    <w:rsid w:val="00154883"/>
    <w:rsid w:val="00154AC7"/>
    <w:rsid w:val="00156444"/>
    <w:rsid w:val="0016007F"/>
    <w:rsid w:val="00160B4F"/>
    <w:rsid w:val="0016164C"/>
    <w:rsid w:val="00162A77"/>
    <w:rsid w:val="00163D5C"/>
    <w:rsid w:val="00163EE1"/>
    <w:rsid w:val="00165F33"/>
    <w:rsid w:val="001671EC"/>
    <w:rsid w:val="00167A8B"/>
    <w:rsid w:val="00171E48"/>
    <w:rsid w:val="001722BF"/>
    <w:rsid w:val="001751AC"/>
    <w:rsid w:val="0017558D"/>
    <w:rsid w:val="001806DF"/>
    <w:rsid w:val="00180B64"/>
    <w:rsid w:val="00181F56"/>
    <w:rsid w:val="001851B1"/>
    <w:rsid w:val="001917B9"/>
    <w:rsid w:val="00191990"/>
    <w:rsid w:val="00191C51"/>
    <w:rsid w:val="0019389F"/>
    <w:rsid w:val="00193976"/>
    <w:rsid w:val="001A2A43"/>
    <w:rsid w:val="001A321D"/>
    <w:rsid w:val="001A4B02"/>
    <w:rsid w:val="001A54FF"/>
    <w:rsid w:val="001A6256"/>
    <w:rsid w:val="001A651C"/>
    <w:rsid w:val="001B0950"/>
    <w:rsid w:val="001B0A69"/>
    <w:rsid w:val="001B23AA"/>
    <w:rsid w:val="001B516B"/>
    <w:rsid w:val="001B586E"/>
    <w:rsid w:val="001B646E"/>
    <w:rsid w:val="001B6EC4"/>
    <w:rsid w:val="001B7BDA"/>
    <w:rsid w:val="001C09A3"/>
    <w:rsid w:val="001C0B41"/>
    <w:rsid w:val="001C4EF8"/>
    <w:rsid w:val="001C57F2"/>
    <w:rsid w:val="001C61D9"/>
    <w:rsid w:val="001C67C3"/>
    <w:rsid w:val="001C7452"/>
    <w:rsid w:val="001C7AC7"/>
    <w:rsid w:val="001D1579"/>
    <w:rsid w:val="001D34C7"/>
    <w:rsid w:val="001D3958"/>
    <w:rsid w:val="001D7BFB"/>
    <w:rsid w:val="001E0D7A"/>
    <w:rsid w:val="001E185F"/>
    <w:rsid w:val="001E33A9"/>
    <w:rsid w:val="001E35C0"/>
    <w:rsid w:val="001F10B4"/>
    <w:rsid w:val="001F1721"/>
    <w:rsid w:val="001F2D05"/>
    <w:rsid w:val="001F2F60"/>
    <w:rsid w:val="001F3D24"/>
    <w:rsid w:val="001F3F9C"/>
    <w:rsid w:val="00200100"/>
    <w:rsid w:val="00200B19"/>
    <w:rsid w:val="00201E73"/>
    <w:rsid w:val="00204413"/>
    <w:rsid w:val="00204BD0"/>
    <w:rsid w:val="00205849"/>
    <w:rsid w:val="002068FB"/>
    <w:rsid w:val="00210EA4"/>
    <w:rsid w:val="00211166"/>
    <w:rsid w:val="0021157D"/>
    <w:rsid w:val="00212946"/>
    <w:rsid w:val="00212A92"/>
    <w:rsid w:val="00213E01"/>
    <w:rsid w:val="00214019"/>
    <w:rsid w:val="00214ED7"/>
    <w:rsid w:val="00215E4F"/>
    <w:rsid w:val="00215F95"/>
    <w:rsid w:val="002165D5"/>
    <w:rsid w:val="00217157"/>
    <w:rsid w:val="00220E66"/>
    <w:rsid w:val="00222ADD"/>
    <w:rsid w:val="0022325D"/>
    <w:rsid w:val="002235B4"/>
    <w:rsid w:val="0022365C"/>
    <w:rsid w:val="00223DFC"/>
    <w:rsid w:val="00224CF6"/>
    <w:rsid w:val="002251BB"/>
    <w:rsid w:val="00225C97"/>
    <w:rsid w:val="002264FD"/>
    <w:rsid w:val="0022721A"/>
    <w:rsid w:val="00227B78"/>
    <w:rsid w:val="00230353"/>
    <w:rsid w:val="00231467"/>
    <w:rsid w:val="00231EA7"/>
    <w:rsid w:val="0023248F"/>
    <w:rsid w:val="002332BC"/>
    <w:rsid w:val="00233CDA"/>
    <w:rsid w:val="0023427D"/>
    <w:rsid w:val="00234A5B"/>
    <w:rsid w:val="00234A72"/>
    <w:rsid w:val="00235722"/>
    <w:rsid w:val="002360A8"/>
    <w:rsid w:val="00236AF4"/>
    <w:rsid w:val="00241F8E"/>
    <w:rsid w:val="00244319"/>
    <w:rsid w:val="00244EF3"/>
    <w:rsid w:val="0024509D"/>
    <w:rsid w:val="0024523E"/>
    <w:rsid w:val="00246D40"/>
    <w:rsid w:val="00246E9F"/>
    <w:rsid w:val="002473BB"/>
    <w:rsid w:val="002508BD"/>
    <w:rsid w:val="00251AC2"/>
    <w:rsid w:val="00255E36"/>
    <w:rsid w:val="00256750"/>
    <w:rsid w:val="00257F49"/>
    <w:rsid w:val="00260BC0"/>
    <w:rsid w:val="002623D2"/>
    <w:rsid w:val="002625B3"/>
    <w:rsid w:val="002629FB"/>
    <w:rsid w:val="0026311F"/>
    <w:rsid w:val="002632B9"/>
    <w:rsid w:val="00272D27"/>
    <w:rsid w:val="00273704"/>
    <w:rsid w:val="00275491"/>
    <w:rsid w:val="002757FC"/>
    <w:rsid w:val="00275A66"/>
    <w:rsid w:val="0027751D"/>
    <w:rsid w:val="00281BDE"/>
    <w:rsid w:val="0028200D"/>
    <w:rsid w:val="00282F67"/>
    <w:rsid w:val="00283809"/>
    <w:rsid w:val="0028563B"/>
    <w:rsid w:val="00292175"/>
    <w:rsid w:val="00292891"/>
    <w:rsid w:val="002946DB"/>
    <w:rsid w:val="00294D15"/>
    <w:rsid w:val="00295861"/>
    <w:rsid w:val="00295998"/>
    <w:rsid w:val="00296E4E"/>
    <w:rsid w:val="002A1B68"/>
    <w:rsid w:val="002A1BE6"/>
    <w:rsid w:val="002A3287"/>
    <w:rsid w:val="002A3C9D"/>
    <w:rsid w:val="002A3FAC"/>
    <w:rsid w:val="002A4B40"/>
    <w:rsid w:val="002A4EAB"/>
    <w:rsid w:val="002A5453"/>
    <w:rsid w:val="002A7621"/>
    <w:rsid w:val="002B02DF"/>
    <w:rsid w:val="002B09D5"/>
    <w:rsid w:val="002B1823"/>
    <w:rsid w:val="002B1D75"/>
    <w:rsid w:val="002B20E7"/>
    <w:rsid w:val="002B2371"/>
    <w:rsid w:val="002B2E01"/>
    <w:rsid w:val="002B4D8A"/>
    <w:rsid w:val="002B7A96"/>
    <w:rsid w:val="002C06F5"/>
    <w:rsid w:val="002C07E0"/>
    <w:rsid w:val="002C08A5"/>
    <w:rsid w:val="002C0C7C"/>
    <w:rsid w:val="002C0E7E"/>
    <w:rsid w:val="002C1787"/>
    <w:rsid w:val="002C2C22"/>
    <w:rsid w:val="002C369D"/>
    <w:rsid w:val="002C394C"/>
    <w:rsid w:val="002C5858"/>
    <w:rsid w:val="002C5B95"/>
    <w:rsid w:val="002C6CBB"/>
    <w:rsid w:val="002C6E04"/>
    <w:rsid w:val="002D028C"/>
    <w:rsid w:val="002D4944"/>
    <w:rsid w:val="002D5444"/>
    <w:rsid w:val="002D585A"/>
    <w:rsid w:val="002D5E61"/>
    <w:rsid w:val="002D6D60"/>
    <w:rsid w:val="002D75C2"/>
    <w:rsid w:val="002E072D"/>
    <w:rsid w:val="002E3C03"/>
    <w:rsid w:val="002E61FE"/>
    <w:rsid w:val="002E6C58"/>
    <w:rsid w:val="002F0663"/>
    <w:rsid w:val="002F08B3"/>
    <w:rsid w:val="002F1B13"/>
    <w:rsid w:val="002F21E2"/>
    <w:rsid w:val="002F279E"/>
    <w:rsid w:val="002F27A9"/>
    <w:rsid w:val="002F317A"/>
    <w:rsid w:val="002F330B"/>
    <w:rsid w:val="002F6DD4"/>
    <w:rsid w:val="002F7DFD"/>
    <w:rsid w:val="002F7EB3"/>
    <w:rsid w:val="00302C5C"/>
    <w:rsid w:val="00302CCC"/>
    <w:rsid w:val="00304218"/>
    <w:rsid w:val="00306BAB"/>
    <w:rsid w:val="003072E3"/>
    <w:rsid w:val="003111DD"/>
    <w:rsid w:val="003141DA"/>
    <w:rsid w:val="00317566"/>
    <w:rsid w:val="00320280"/>
    <w:rsid w:val="00320590"/>
    <w:rsid w:val="00321224"/>
    <w:rsid w:val="003218A4"/>
    <w:rsid w:val="00321D69"/>
    <w:rsid w:val="00322B8F"/>
    <w:rsid w:val="00323543"/>
    <w:rsid w:val="003235BC"/>
    <w:rsid w:val="003254DD"/>
    <w:rsid w:val="0032630E"/>
    <w:rsid w:val="0033042B"/>
    <w:rsid w:val="0033089D"/>
    <w:rsid w:val="0033094A"/>
    <w:rsid w:val="00330A4D"/>
    <w:rsid w:val="003318AE"/>
    <w:rsid w:val="00331CAB"/>
    <w:rsid w:val="00331FA6"/>
    <w:rsid w:val="00332B80"/>
    <w:rsid w:val="0033397B"/>
    <w:rsid w:val="00333B45"/>
    <w:rsid w:val="00334CC5"/>
    <w:rsid w:val="003358EC"/>
    <w:rsid w:val="00336DD9"/>
    <w:rsid w:val="003372C3"/>
    <w:rsid w:val="00340DDE"/>
    <w:rsid w:val="00341B2B"/>
    <w:rsid w:val="00341D83"/>
    <w:rsid w:val="00342160"/>
    <w:rsid w:val="00343A35"/>
    <w:rsid w:val="0034493D"/>
    <w:rsid w:val="00345220"/>
    <w:rsid w:val="00345664"/>
    <w:rsid w:val="003475CA"/>
    <w:rsid w:val="0034763E"/>
    <w:rsid w:val="00350B64"/>
    <w:rsid w:val="003511B2"/>
    <w:rsid w:val="003513E7"/>
    <w:rsid w:val="003517EF"/>
    <w:rsid w:val="003527EE"/>
    <w:rsid w:val="0035310D"/>
    <w:rsid w:val="00353814"/>
    <w:rsid w:val="00354AFC"/>
    <w:rsid w:val="00355766"/>
    <w:rsid w:val="00357293"/>
    <w:rsid w:val="00360707"/>
    <w:rsid w:val="00364449"/>
    <w:rsid w:val="00365FE3"/>
    <w:rsid w:val="00370764"/>
    <w:rsid w:val="003749C6"/>
    <w:rsid w:val="003751BC"/>
    <w:rsid w:val="00375AA4"/>
    <w:rsid w:val="003817F3"/>
    <w:rsid w:val="00382E72"/>
    <w:rsid w:val="003830A6"/>
    <w:rsid w:val="00383500"/>
    <w:rsid w:val="003869D1"/>
    <w:rsid w:val="003908BA"/>
    <w:rsid w:val="00390CFB"/>
    <w:rsid w:val="00390E84"/>
    <w:rsid w:val="00391F22"/>
    <w:rsid w:val="003931DB"/>
    <w:rsid w:val="00396CFF"/>
    <w:rsid w:val="00396F88"/>
    <w:rsid w:val="00397C02"/>
    <w:rsid w:val="003A03F5"/>
    <w:rsid w:val="003A1D37"/>
    <w:rsid w:val="003A40CE"/>
    <w:rsid w:val="003A5D36"/>
    <w:rsid w:val="003A7ABE"/>
    <w:rsid w:val="003B20F5"/>
    <w:rsid w:val="003B269B"/>
    <w:rsid w:val="003B2A4A"/>
    <w:rsid w:val="003B421A"/>
    <w:rsid w:val="003C0CCD"/>
    <w:rsid w:val="003C1685"/>
    <w:rsid w:val="003C378A"/>
    <w:rsid w:val="003C5003"/>
    <w:rsid w:val="003C56F8"/>
    <w:rsid w:val="003C5FC8"/>
    <w:rsid w:val="003C7580"/>
    <w:rsid w:val="003D0363"/>
    <w:rsid w:val="003D09D1"/>
    <w:rsid w:val="003D0F65"/>
    <w:rsid w:val="003D17D6"/>
    <w:rsid w:val="003D1F1D"/>
    <w:rsid w:val="003D1FA7"/>
    <w:rsid w:val="003D36FC"/>
    <w:rsid w:val="003D3CBF"/>
    <w:rsid w:val="003D4446"/>
    <w:rsid w:val="003D510B"/>
    <w:rsid w:val="003D5787"/>
    <w:rsid w:val="003D586A"/>
    <w:rsid w:val="003E051B"/>
    <w:rsid w:val="003E1601"/>
    <w:rsid w:val="003E352C"/>
    <w:rsid w:val="003E596E"/>
    <w:rsid w:val="003E736F"/>
    <w:rsid w:val="003F10DE"/>
    <w:rsid w:val="003F1414"/>
    <w:rsid w:val="003F14C1"/>
    <w:rsid w:val="003F1E46"/>
    <w:rsid w:val="003F27E5"/>
    <w:rsid w:val="003F2EB8"/>
    <w:rsid w:val="003F3C11"/>
    <w:rsid w:val="003F3D79"/>
    <w:rsid w:val="003F493E"/>
    <w:rsid w:val="003F4CA6"/>
    <w:rsid w:val="003F4D98"/>
    <w:rsid w:val="003F4EC5"/>
    <w:rsid w:val="003F50BB"/>
    <w:rsid w:val="003F50D9"/>
    <w:rsid w:val="003F52AD"/>
    <w:rsid w:val="003F6B8A"/>
    <w:rsid w:val="003F6E4C"/>
    <w:rsid w:val="003F6EE5"/>
    <w:rsid w:val="003F7A63"/>
    <w:rsid w:val="003F7EF3"/>
    <w:rsid w:val="00400042"/>
    <w:rsid w:val="004000A2"/>
    <w:rsid w:val="00401993"/>
    <w:rsid w:val="00401D46"/>
    <w:rsid w:val="0040274E"/>
    <w:rsid w:val="00404B36"/>
    <w:rsid w:val="00405055"/>
    <w:rsid w:val="004053C2"/>
    <w:rsid w:val="004116EC"/>
    <w:rsid w:val="004134DC"/>
    <w:rsid w:val="00414087"/>
    <w:rsid w:val="004161EA"/>
    <w:rsid w:val="00416CB3"/>
    <w:rsid w:val="00416D12"/>
    <w:rsid w:val="00421952"/>
    <w:rsid w:val="00423EB2"/>
    <w:rsid w:val="00424033"/>
    <w:rsid w:val="00424473"/>
    <w:rsid w:val="0042694C"/>
    <w:rsid w:val="00430313"/>
    <w:rsid w:val="004310E6"/>
    <w:rsid w:val="004323D1"/>
    <w:rsid w:val="00436867"/>
    <w:rsid w:val="00437A5C"/>
    <w:rsid w:val="00440C1F"/>
    <w:rsid w:val="00441C2C"/>
    <w:rsid w:val="00441CE8"/>
    <w:rsid w:val="004421F4"/>
    <w:rsid w:val="00444FFD"/>
    <w:rsid w:val="00445A10"/>
    <w:rsid w:val="00446AF0"/>
    <w:rsid w:val="00446D4B"/>
    <w:rsid w:val="00451E25"/>
    <w:rsid w:val="00453228"/>
    <w:rsid w:val="00453B4B"/>
    <w:rsid w:val="00454697"/>
    <w:rsid w:val="00454801"/>
    <w:rsid w:val="00454CF9"/>
    <w:rsid w:val="00455191"/>
    <w:rsid w:val="004552D3"/>
    <w:rsid w:val="004616E3"/>
    <w:rsid w:val="00461EC6"/>
    <w:rsid w:val="00463036"/>
    <w:rsid w:val="00463CB7"/>
    <w:rsid w:val="00464F98"/>
    <w:rsid w:val="00470AF0"/>
    <w:rsid w:val="00471168"/>
    <w:rsid w:val="004719C4"/>
    <w:rsid w:val="00471D28"/>
    <w:rsid w:val="004722A1"/>
    <w:rsid w:val="00473E0E"/>
    <w:rsid w:val="00476326"/>
    <w:rsid w:val="00477397"/>
    <w:rsid w:val="00477401"/>
    <w:rsid w:val="00477E09"/>
    <w:rsid w:val="0048060C"/>
    <w:rsid w:val="00483001"/>
    <w:rsid w:val="00483C0E"/>
    <w:rsid w:val="004848D0"/>
    <w:rsid w:val="0048495D"/>
    <w:rsid w:val="00484A00"/>
    <w:rsid w:val="004853FB"/>
    <w:rsid w:val="004860F1"/>
    <w:rsid w:val="0048631D"/>
    <w:rsid w:val="00487B91"/>
    <w:rsid w:val="004927E4"/>
    <w:rsid w:val="00494B94"/>
    <w:rsid w:val="00496F12"/>
    <w:rsid w:val="00497821"/>
    <w:rsid w:val="004A23B9"/>
    <w:rsid w:val="004A4406"/>
    <w:rsid w:val="004A5DB0"/>
    <w:rsid w:val="004A6210"/>
    <w:rsid w:val="004A676E"/>
    <w:rsid w:val="004A7B4E"/>
    <w:rsid w:val="004B26A2"/>
    <w:rsid w:val="004B294E"/>
    <w:rsid w:val="004B2956"/>
    <w:rsid w:val="004B40CA"/>
    <w:rsid w:val="004B4207"/>
    <w:rsid w:val="004B4B97"/>
    <w:rsid w:val="004C03AD"/>
    <w:rsid w:val="004C2E9A"/>
    <w:rsid w:val="004C3725"/>
    <w:rsid w:val="004C3A8F"/>
    <w:rsid w:val="004C4104"/>
    <w:rsid w:val="004C49CD"/>
    <w:rsid w:val="004C534E"/>
    <w:rsid w:val="004C62DE"/>
    <w:rsid w:val="004C7359"/>
    <w:rsid w:val="004C7399"/>
    <w:rsid w:val="004C7477"/>
    <w:rsid w:val="004D1E82"/>
    <w:rsid w:val="004D3824"/>
    <w:rsid w:val="004D4E13"/>
    <w:rsid w:val="004D51AD"/>
    <w:rsid w:val="004D59D7"/>
    <w:rsid w:val="004D5A6D"/>
    <w:rsid w:val="004D6196"/>
    <w:rsid w:val="004D6F77"/>
    <w:rsid w:val="004E0897"/>
    <w:rsid w:val="004E0C37"/>
    <w:rsid w:val="004E11B7"/>
    <w:rsid w:val="004E322E"/>
    <w:rsid w:val="004E3609"/>
    <w:rsid w:val="004E3879"/>
    <w:rsid w:val="004E773F"/>
    <w:rsid w:val="004F0DA9"/>
    <w:rsid w:val="004F2010"/>
    <w:rsid w:val="004F6395"/>
    <w:rsid w:val="004F6823"/>
    <w:rsid w:val="004F71E8"/>
    <w:rsid w:val="004F7652"/>
    <w:rsid w:val="004F7CF9"/>
    <w:rsid w:val="00500998"/>
    <w:rsid w:val="00501766"/>
    <w:rsid w:val="00503743"/>
    <w:rsid w:val="00503AA5"/>
    <w:rsid w:val="00504598"/>
    <w:rsid w:val="00504CDA"/>
    <w:rsid w:val="005050AF"/>
    <w:rsid w:val="00507846"/>
    <w:rsid w:val="00507892"/>
    <w:rsid w:val="00507A97"/>
    <w:rsid w:val="0051095C"/>
    <w:rsid w:val="00510A27"/>
    <w:rsid w:val="00510C84"/>
    <w:rsid w:val="005110E7"/>
    <w:rsid w:val="00511565"/>
    <w:rsid w:val="00512C5E"/>
    <w:rsid w:val="005140EA"/>
    <w:rsid w:val="0052080F"/>
    <w:rsid w:val="005230F4"/>
    <w:rsid w:val="00523C4D"/>
    <w:rsid w:val="00525692"/>
    <w:rsid w:val="005314B7"/>
    <w:rsid w:val="005318FC"/>
    <w:rsid w:val="0053195C"/>
    <w:rsid w:val="005338E2"/>
    <w:rsid w:val="00533D57"/>
    <w:rsid w:val="005345C7"/>
    <w:rsid w:val="005352F1"/>
    <w:rsid w:val="00535F6A"/>
    <w:rsid w:val="00540845"/>
    <w:rsid w:val="00541EEC"/>
    <w:rsid w:val="00542B8B"/>
    <w:rsid w:val="00543866"/>
    <w:rsid w:val="005459B0"/>
    <w:rsid w:val="00547652"/>
    <w:rsid w:val="00551797"/>
    <w:rsid w:val="005525B9"/>
    <w:rsid w:val="005525E8"/>
    <w:rsid w:val="00552F5D"/>
    <w:rsid w:val="00553344"/>
    <w:rsid w:val="00554DC5"/>
    <w:rsid w:val="00560809"/>
    <w:rsid w:val="00560EBD"/>
    <w:rsid w:val="00561C39"/>
    <w:rsid w:val="00562371"/>
    <w:rsid w:val="00563150"/>
    <w:rsid w:val="005650C2"/>
    <w:rsid w:val="00565EE0"/>
    <w:rsid w:val="0056633C"/>
    <w:rsid w:val="00567A72"/>
    <w:rsid w:val="00570018"/>
    <w:rsid w:val="005700D8"/>
    <w:rsid w:val="00571FE9"/>
    <w:rsid w:val="00572DA3"/>
    <w:rsid w:val="00574880"/>
    <w:rsid w:val="0057495A"/>
    <w:rsid w:val="00577192"/>
    <w:rsid w:val="00582381"/>
    <w:rsid w:val="00582C8B"/>
    <w:rsid w:val="00583F6E"/>
    <w:rsid w:val="005841FC"/>
    <w:rsid w:val="00586E02"/>
    <w:rsid w:val="0059041A"/>
    <w:rsid w:val="0059062A"/>
    <w:rsid w:val="00590DB7"/>
    <w:rsid w:val="005915CF"/>
    <w:rsid w:val="0059206D"/>
    <w:rsid w:val="005927AA"/>
    <w:rsid w:val="0059496A"/>
    <w:rsid w:val="005954C2"/>
    <w:rsid w:val="00595ED9"/>
    <w:rsid w:val="0059658C"/>
    <w:rsid w:val="00596B35"/>
    <w:rsid w:val="00596BDB"/>
    <w:rsid w:val="00596DC5"/>
    <w:rsid w:val="0059739A"/>
    <w:rsid w:val="00597454"/>
    <w:rsid w:val="005A0303"/>
    <w:rsid w:val="005A0577"/>
    <w:rsid w:val="005A1401"/>
    <w:rsid w:val="005A3D9C"/>
    <w:rsid w:val="005A4D30"/>
    <w:rsid w:val="005A4D56"/>
    <w:rsid w:val="005A5740"/>
    <w:rsid w:val="005A5F9A"/>
    <w:rsid w:val="005A667E"/>
    <w:rsid w:val="005A760D"/>
    <w:rsid w:val="005B01BC"/>
    <w:rsid w:val="005B5A0E"/>
    <w:rsid w:val="005B5BEE"/>
    <w:rsid w:val="005B5D41"/>
    <w:rsid w:val="005B7156"/>
    <w:rsid w:val="005C07E2"/>
    <w:rsid w:val="005C1128"/>
    <w:rsid w:val="005C4D11"/>
    <w:rsid w:val="005D154B"/>
    <w:rsid w:val="005D2331"/>
    <w:rsid w:val="005D33B9"/>
    <w:rsid w:val="005D51C1"/>
    <w:rsid w:val="005D6444"/>
    <w:rsid w:val="005D6584"/>
    <w:rsid w:val="005D6B1B"/>
    <w:rsid w:val="005D7721"/>
    <w:rsid w:val="005D7EFB"/>
    <w:rsid w:val="005E0356"/>
    <w:rsid w:val="005E1768"/>
    <w:rsid w:val="005E6132"/>
    <w:rsid w:val="005E665B"/>
    <w:rsid w:val="005E6740"/>
    <w:rsid w:val="005F046D"/>
    <w:rsid w:val="005F09D2"/>
    <w:rsid w:val="005F1933"/>
    <w:rsid w:val="005F2FA8"/>
    <w:rsid w:val="005F3973"/>
    <w:rsid w:val="005F3C1E"/>
    <w:rsid w:val="005F3D86"/>
    <w:rsid w:val="005F5424"/>
    <w:rsid w:val="005F57C8"/>
    <w:rsid w:val="005F59D4"/>
    <w:rsid w:val="005F5A58"/>
    <w:rsid w:val="005F63B9"/>
    <w:rsid w:val="005F76CC"/>
    <w:rsid w:val="005F7D82"/>
    <w:rsid w:val="005F7F2B"/>
    <w:rsid w:val="00601CF4"/>
    <w:rsid w:val="0060304E"/>
    <w:rsid w:val="006034A8"/>
    <w:rsid w:val="00613F6C"/>
    <w:rsid w:val="0061464D"/>
    <w:rsid w:val="006178A7"/>
    <w:rsid w:val="006210EB"/>
    <w:rsid w:val="00621360"/>
    <w:rsid w:val="006219E1"/>
    <w:rsid w:val="00622B0A"/>
    <w:rsid w:val="00624509"/>
    <w:rsid w:val="00627CDA"/>
    <w:rsid w:val="0063039C"/>
    <w:rsid w:val="0063067C"/>
    <w:rsid w:val="0063195D"/>
    <w:rsid w:val="00632CE2"/>
    <w:rsid w:val="00634D8E"/>
    <w:rsid w:val="00635021"/>
    <w:rsid w:val="00637641"/>
    <w:rsid w:val="00637895"/>
    <w:rsid w:val="006405B1"/>
    <w:rsid w:val="00643E74"/>
    <w:rsid w:val="00644081"/>
    <w:rsid w:val="00646CF9"/>
    <w:rsid w:val="006516D9"/>
    <w:rsid w:val="0065205F"/>
    <w:rsid w:val="00653382"/>
    <w:rsid w:val="0065339C"/>
    <w:rsid w:val="0065616C"/>
    <w:rsid w:val="006565C8"/>
    <w:rsid w:val="00661876"/>
    <w:rsid w:val="0066214F"/>
    <w:rsid w:val="00662A53"/>
    <w:rsid w:val="0066370B"/>
    <w:rsid w:val="006641A1"/>
    <w:rsid w:val="00664954"/>
    <w:rsid w:val="006649C1"/>
    <w:rsid w:val="00665813"/>
    <w:rsid w:val="0066597C"/>
    <w:rsid w:val="00666431"/>
    <w:rsid w:val="00667D04"/>
    <w:rsid w:val="006704A6"/>
    <w:rsid w:val="00673AF3"/>
    <w:rsid w:val="00675127"/>
    <w:rsid w:val="00676C31"/>
    <w:rsid w:val="00676E99"/>
    <w:rsid w:val="00680955"/>
    <w:rsid w:val="00681079"/>
    <w:rsid w:val="00683B62"/>
    <w:rsid w:val="00683DA0"/>
    <w:rsid w:val="006850B1"/>
    <w:rsid w:val="00686DDA"/>
    <w:rsid w:val="00690D12"/>
    <w:rsid w:val="00691191"/>
    <w:rsid w:val="006916DD"/>
    <w:rsid w:val="00692968"/>
    <w:rsid w:val="00692A2B"/>
    <w:rsid w:val="006938EF"/>
    <w:rsid w:val="0069418E"/>
    <w:rsid w:val="006942B8"/>
    <w:rsid w:val="006944AC"/>
    <w:rsid w:val="00696353"/>
    <w:rsid w:val="0069748F"/>
    <w:rsid w:val="00697B3B"/>
    <w:rsid w:val="006A02EB"/>
    <w:rsid w:val="006A05D9"/>
    <w:rsid w:val="006A0A55"/>
    <w:rsid w:val="006A2EB7"/>
    <w:rsid w:val="006A4396"/>
    <w:rsid w:val="006A55B4"/>
    <w:rsid w:val="006B0DAA"/>
    <w:rsid w:val="006B0EEE"/>
    <w:rsid w:val="006B15BA"/>
    <w:rsid w:val="006B2629"/>
    <w:rsid w:val="006B2A6D"/>
    <w:rsid w:val="006B3E80"/>
    <w:rsid w:val="006B6583"/>
    <w:rsid w:val="006C0DC6"/>
    <w:rsid w:val="006C3228"/>
    <w:rsid w:val="006C50DC"/>
    <w:rsid w:val="006C52E5"/>
    <w:rsid w:val="006C66C9"/>
    <w:rsid w:val="006D09DC"/>
    <w:rsid w:val="006D0AAC"/>
    <w:rsid w:val="006D2D41"/>
    <w:rsid w:val="006D3E09"/>
    <w:rsid w:val="006D4744"/>
    <w:rsid w:val="006D5073"/>
    <w:rsid w:val="006D608F"/>
    <w:rsid w:val="006D6A60"/>
    <w:rsid w:val="006D6ED1"/>
    <w:rsid w:val="006D708A"/>
    <w:rsid w:val="006E0FAB"/>
    <w:rsid w:val="006E33F1"/>
    <w:rsid w:val="006F1CDD"/>
    <w:rsid w:val="006F2656"/>
    <w:rsid w:val="006F2959"/>
    <w:rsid w:val="006F43D3"/>
    <w:rsid w:val="006F54EB"/>
    <w:rsid w:val="006F5592"/>
    <w:rsid w:val="006F567C"/>
    <w:rsid w:val="006F5D73"/>
    <w:rsid w:val="006F5DA8"/>
    <w:rsid w:val="006F62D1"/>
    <w:rsid w:val="006F7CA4"/>
    <w:rsid w:val="00702D66"/>
    <w:rsid w:val="00703D00"/>
    <w:rsid w:val="00703D81"/>
    <w:rsid w:val="007050E1"/>
    <w:rsid w:val="007058FB"/>
    <w:rsid w:val="007078CC"/>
    <w:rsid w:val="00707965"/>
    <w:rsid w:val="00707981"/>
    <w:rsid w:val="0071091B"/>
    <w:rsid w:val="007109C7"/>
    <w:rsid w:val="00711C2B"/>
    <w:rsid w:val="00712B86"/>
    <w:rsid w:val="00712F16"/>
    <w:rsid w:val="0071448A"/>
    <w:rsid w:val="0072066D"/>
    <w:rsid w:val="00720A36"/>
    <w:rsid w:val="00720B3D"/>
    <w:rsid w:val="00722508"/>
    <w:rsid w:val="00726D58"/>
    <w:rsid w:val="0073014D"/>
    <w:rsid w:val="007320A1"/>
    <w:rsid w:val="00732E74"/>
    <w:rsid w:val="00732FD6"/>
    <w:rsid w:val="00733FD7"/>
    <w:rsid w:val="00736714"/>
    <w:rsid w:val="007370BE"/>
    <w:rsid w:val="00737AF5"/>
    <w:rsid w:val="00741029"/>
    <w:rsid w:val="00741087"/>
    <w:rsid w:val="00742FEE"/>
    <w:rsid w:val="00743799"/>
    <w:rsid w:val="00745B23"/>
    <w:rsid w:val="007464BA"/>
    <w:rsid w:val="007477A3"/>
    <w:rsid w:val="00747CDA"/>
    <w:rsid w:val="007506EA"/>
    <w:rsid w:val="00755C04"/>
    <w:rsid w:val="00756DD0"/>
    <w:rsid w:val="00760404"/>
    <w:rsid w:val="00761CAB"/>
    <w:rsid w:val="00763A3B"/>
    <w:rsid w:val="00763F04"/>
    <w:rsid w:val="00764266"/>
    <w:rsid w:val="007657EC"/>
    <w:rsid w:val="00765F50"/>
    <w:rsid w:val="00766233"/>
    <w:rsid w:val="00766957"/>
    <w:rsid w:val="00766C23"/>
    <w:rsid w:val="00766C8D"/>
    <w:rsid w:val="00772C0B"/>
    <w:rsid w:val="0077396F"/>
    <w:rsid w:val="007739D5"/>
    <w:rsid w:val="00773C09"/>
    <w:rsid w:val="00774801"/>
    <w:rsid w:val="00775553"/>
    <w:rsid w:val="00777A4B"/>
    <w:rsid w:val="00780FC1"/>
    <w:rsid w:val="00785FD1"/>
    <w:rsid w:val="00790F6A"/>
    <w:rsid w:val="0079100B"/>
    <w:rsid w:val="0079220A"/>
    <w:rsid w:val="00794C35"/>
    <w:rsid w:val="0079617B"/>
    <w:rsid w:val="007A1367"/>
    <w:rsid w:val="007A158F"/>
    <w:rsid w:val="007A1C68"/>
    <w:rsid w:val="007A5FB8"/>
    <w:rsid w:val="007A6F8F"/>
    <w:rsid w:val="007B0167"/>
    <w:rsid w:val="007B3209"/>
    <w:rsid w:val="007B37E5"/>
    <w:rsid w:val="007B5251"/>
    <w:rsid w:val="007B5C5D"/>
    <w:rsid w:val="007C0618"/>
    <w:rsid w:val="007C388A"/>
    <w:rsid w:val="007C3B59"/>
    <w:rsid w:val="007C4F65"/>
    <w:rsid w:val="007C50AF"/>
    <w:rsid w:val="007C6C3C"/>
    <w:rsid w:val="007C7907"/>
    <w:rsid w:val="007C7A01"/>
    <w:rsid w:val="007D226A"/>
    <w:rsid w:val="007D2571"/>
    <w:rsid w:val="007D334C"/>
    <w:rsid w:val="007D3C75"/>
    <w:rsid w:val="007D487F"/>
    <w:rsid w:val="007D50D1"/>
    <w:rsid w:val="007D647D"/>
    <w:rsid w:val="007E02B7"/>
    <w:rsid w:val="007E20D5"/>
    <w:rsid w:val="007E2B8F"/>
    <w:rsid w:val="007E2D3F"/>
    <w:rsid w:val="007E67BD"/>
    <w:rsid w:val="007F1B14"/>
    <w:rsid w:val="007F23DF"/>
    <w:rsid w:val="007F318E"/>
    <w:rsid w:val="007F3BA9"/>
    <w:rsid w:val="007F40F2"/>
    <w:rsid w:val="007F4E39"/>
    <w:rsid w:val="007F4F3F"/>
    <w:rsid w:val="007F667E"/>
    <w:rsid w:val="008004C0"/>
    <w:rsid w:val="00801C1C"/>
    <w:rsid w:val="00804680"/>
    <w:rsid w:val="008053DA"/>
    <w:rsid w:val="0080561D"/>
    <w:rsid w:val="00805BD5"/>
    <w:rsid w:val="00805DEB"/>
    <w:rsid w:val="0080688C"/>
    <w:rsid w:val="00807E89"/>
    <w:rsid w:val="00807EFA"/>
    <w:rsid w:val="00811B49"/>
    <w:rsid w:val="00812565"/>
    <w:rsid w:val="008136EC"/>
    <w:rsid w:val="0081378E"/>
    <w:rsid w:val="00813B8D"/>
    <w:rsid w:val="00813BBD"/>
    <w:rsid w:val="0081417F"/>
    <w:rsid w:val="008149E2"/>
    <w:rsid w:val="0081502C"/>
    <w:rsid w:val="00816755"/>
    <w:rsid w:val="00816A2F"/>
    <w:rsid w:val="008175D0"/>
    <w:rsid w:val="008218C2"/>
    <w:rsid w:val="0082201E"/>
    <w:rsid w:val="00822A9D"/>
    <w:rsid w:val="00823C99"/>
    <w:rsid w:val="00826117"/>
    <w:rsid w:val="0082758E"/>
    <w:rsid w:val="00827A38"/>
    <w:rsid w:val="00830673"/>
    <w:rsid w:val="00830770"/>
    <w:rsid w:val="008316E3"/>
    <w:rsid w:val="00831BFD"/>
    <w:rsid w:val="00834423"/>
    <w:rsid w:val="00834E00"/>
    <w:rsid w:val="008355BC"/>
    <w:rsid w:val="00836C33"/>
    <w:rsid w:val="00836D96"/>
    <w:rsid w:val="0083747A"/>
    <w:rsid w:val="0084199D"/>
    <w:rsid w:val="00841D01"/>
    <w:rsid w:val="008428FD"/>
    <w:rsid w:val="00843377"/>
    <w:rsid w:val="00843A3E"/>
    <w:rsid w:val="00843ACD"/>
    <w:rsid w:val="00843ADC"/>
    <w:rsid w:val="00843B92"/>
    <w:rsid w:val="008461E6"/>
    <w:rsid w:val="008463EF"/>
    <w:rsid w:val="00847548"/>
    <w:rsid w:val="008475A8"/>
    <w:rsid w:val="00847C9B"/>
    <w:rsid w:val="00851542"/>
    <w:rsid w:val="008523B5"/>
    <w:rsid w:val="00853468"/>
    <w:rsid w:val="00855B23"/>
    <w:rsid w:val="00855F55"/>
    <w:rsid w:val="00855F60"/>
    <w:rsid w:val="00856792"/>
    <w:rsid w:val="00860165"/>
    <w:rsid w:val="008601CF"/>
    <w:rsid w:val="008603B3"/>
    <w:rsid w:val="00860D31"/>
    <w:rsid w:val="0086120E"/>
    <w:rsid w:val="008619ED"/>
    <w:rsid w:val="008632EC"/>
    <w:rsid w:val="00863326"/>
    <w:rsid w:val="00863628"/>
    <w:rsid w:val="00863719"/>
    <w:rsid w:val="008646D1"/>
    <w:rsid w:val="00864790"/>
    <w:rsid w:val="00864EBD"/>
    <w:rsid w:val="00865DE4"/>
    <w:rsid w:val="008662CA"/>
    <w:rsid w:val="00866661"/>
    <w:rsid w:val="00866956"/>
    <w:rsid w:val="0086773E"/>
    <w:rsid w:val="00873BBF"/>
    <w:rsid w:val="008746A8"/>
    <w:rsid w:val="0087586C"/>
    <w:rsid w:val="00875CE0"/>
    <w:rsid w:val="008761F4"/>
    <w:rsid w:val="008763F9"/>
    <w:rsid w:val="0087677C"/>
    <w:rsid w:val="00876BE8"/>
    <w:rsid w:val="00880E08"/>
    <w:rsid w:val="008816B2"/>
    <w:rsid w:val="00881B39"/>
    <w:rsid w:val="00883D8E"/>
    <w:rsid w:val="0088401C"/>
    <w:rsid w:val="00884F00"/>
    <w:rsid w:val="00886924"/>
    <w:rsid w:val="0088698B"/>
    <w:rsid w:val="0089043C"/>
    <w:rsid w:val="00891E3F"/>
    <w:rsid w:val="00892742"/>
    <w:rsid w:val="00893BD4"/>
    <w:rsid w:val="00894125"/>
    <w:rsid w:val="00894EBA"/>
    <w:rsid w:val="00895380"/>
    <w:rsid w:val="00895648"/>
    <w:rsid w:val="00896722"/>
    <w:rsid w:val="00897194"/>
    <w:rsid w:val="00897C32"/>
    <w:rsid w:val="008A1425"/>
    <w:rsid w:val="008A187F"/>
    <w:rsid w:val="008A244C"/>
    <w:rsid w:val="008A4E94"/>
    <w:rsid w:val="008A50C6"/>
    <w:rsid w:val="008B23F3"/>
    <w:rsid w:val="008B34CA"/>
    <w:rsid w:val="008B4306"/>
    <w:rsid w:val="008B5AA7"/>
    <w:rsid w:val="008C04D5"/>
    <w:rsid w:val="008C1A42"/>
    <w:rsid w:val="008C5928"/>
    <w:rsid w:val="008C5C44"/>
    <w:rsid w:val="008C5FA9"/>
    <w:rsid w:val="008C6AB9"/>
    <w:rsid w:val="008C7017"/>
    <w:rsid w:val="008D0014"/>
    <w:rsid w:val="008D00EB"/>
    <w:rsid w:val="008D05D3"/>
    <w:rsid w:val="008D12C5"/>
    <w:rsid w:val="008D1E7E"/>
    <w:rsid w:val="008D2A0D"/>
    <w:rsid w:val="008D4195"/>
    <w:rsid w:val="008D4534"/>
    <w:rsid w:val="008D60F6"/>
    <w:rsid w:val="008D627B"/>
    <w:rsid w:val="008D6360"/>
    <w:rsid w:val="008D66D5"/>
    <w:rsid w:val="008D7F1B"/>
    <w:rsid w:val="008E0201"/>
    <w:rsid w:val="008E11A6"/>
    <w:rsid w:val="008E1201"/>
    <w:rsid w:val="008E126C"/>
    <w:rsid w:val="008E1B80"/>
    <w:rsid w:val="008E3063"/>
    <w:rsid w:val="008E641B"/>
    <w:rsid w:val="008F0ABA"/>
    <w:rsid w:val="008F0D5D"/>
    <w:rsid w:val="008F2094"/>
    <w:rsid w:val="008F2AA9"/>
    <w:rsid w:val="008F42ED"/>
    <w:rsid w:val="008F5F71"/>
    <w:rsid w:val="008F61B4"/>
    <w:rsid w:val="008F71A9"/>
    <w:rsid w:val="008F782A"/>
    <w:rsid w:val="0090012C"/>
    <w:rsid w:val="009009B4"/>
    <w:rsid w:val="00901528"/>
    <w:rsid w:val="009024C7"/>
    <w:rsid w:val="009031BF"/>
    <w:rsid w:val="009033EE"/>
    <w:rsid w:val="00907FB6"/>
    <w:rsid w:val="00910750"/>
    <w:rsid w:val="009110E1"/>
    <w:rsid w:val="0091183F"/>
    <w:rsid w:val="00911BF2"/>
    <w:rsid w:val="009132F3"/>
    <w:rsid w:val="00913DC5"/>
    <w:rsid w:val="00914862"/>
    <w:rsid w:val="00914A85"/>
    <w:rsid w:val="00915AC5"/>
    <w:rsid w:val="00916831"/>
    <w:rsid w:val="00916BD1"/>
    <w:rsid w:val="009206E1"/>
    <w:rsid w:val="00920AF6"/>
    <w:rsid w:val="00922905"/>
    <w:rsid w:val="00922E3E"/>
    <w:rsid w:val="00924161"/>
    <w:rsid w:val="0092624E"/>
    <w:rsid w:val="009268E5"/>
    <w:rsid w:val="00926B23"/>
    <w:rsid w:val="00926B97"/>
    <w:rsid w:val="00927D31"/>
    <w:rsid w:val="0093045A"/>
    <w:rsid w:val="00930E6E"/>
    <w:rsid w:val="00931048"/>
    <w:rsid w:val="00931885"/>
    <w:rsid w:val="0093268B"/>
    <w:rsid w:val="009342B8"/>
    <w:rsid w:val="00934B80"/>
    <w:rsid w:val="00934D6B"/>
    <w:rsid w:val="00935702"/>
    <w:rsid w:val="00935B18"/>
    <w:rsid w:val="00937189"/>
    <w:rsid w:val="00937231"/>
    <w:rsid w:val="00937650"/>
    <w:rsid w:val="00937D1C"/>
    <w:rsid w:val="00937F93"/>
    <w:rsid w:val="00941E5F"/>
    <w:rsid w:val="00943D3B"/>
    <w:rsid w:val="00943F01"/>
    <w:rsid w:val="00944293"/>
    <w:rsid w:val="009445E4"/>
    <w:rsid w:val="00946A65"/>
    <w:rsid w:val="00946EBD"/>
    <w:rsid w:val="009508B9"/>
    <w:rsid w:val="00951E3C"/>
    <w:rsid w:val="00953504"/>
    <w:rsid w:val="00953A28"/>
    <w:rsid w:val="00953FF1"/>
    <w:rsid w:val="00955589"/>
    <w:rsid w:val="00956159"/>
    <w:rsid w:val="00957C9C"/>
    <w:rsid w:val="009638D1"/>
    <w:rsid w:val="0096467E"/>
    <w:rsid w:val="00964955"/>
    <w:rsid w:val="00964A30"/>
    <w:rsid w:val="0096581A"/>
    <w:rsid w:val="00966EAF"/>
    <w:rsid w:val="0096753C"/>
    <w:rsid w:val="00970DE2"/>
    <w:rsid w:val="009715B4"/>
    <w:rsid w:val="00975351"/>
    <w:rsid w:val="009756B7"/>
    <w:rsid w:val="00976659"/>
    <w:rsid w:val="00976C0F"/>
    <w:rsid w:val="00976DCB"/>
    <w:rsid w:val="00976F82"/>
    <w:rsid w:val="00981518"/>
    <w:rsid w:val="00981FFA"/>
    <w:rsid w:val="009827F0"/>
    <w:rsid w:val="009839DE"/>
    <w:rsid w:val="00983B6C"/>
    <w:rsid w:val="00984A8D"/>
    <w:rsid w:val="00985000"/>
    <w:rsid w:val="00985244"/>
    <w:rsid w:val="0098582B"/>
    <w:rsid w:val="00985BA9"/>
    <w:rsid w:val="00985BCE"/>
    <w:rsid w:val="00985D72"/>
    <w:rsid w:val="00985E6A"/>
    <w:rsid w:val="009867C4"/>
    <w:rsid w:val="00990E29"/>
    <w:rsid w:val="00991141"/>
    <w:rsid w:val="009917A7"/>
    <w:rsid w:val="00991837"/>
    <w:rsid w:val="00991AC7"/>
    <w:rsid w:val="0099251E"/>
    <w:rsid w:val="009931CF"/>
    <w:rsid w:val="00994AB5"/>
    <w:rsid w:val="00994EE4"/>
    <w:rsid w:val="00995034"/>
    <w:rsid w:val="0099529C"/>
    <w:rsid w:val="00995448"/>
    <w:rsid w:val="0099714E"/>
    <w:rsid w:val="009A0687"/>
    <w:rsid w:val="009A0DAB"/>
    <w:rsid w:val="009A4055"/>
    <w:rsid w:val="009A6AB6"/>
    <w:rsid w:val="009A7278"/>
    <w:rsid w:val="009A7E75"/>
    <w:rsid w:val="009B0746"/>
    <w:rsid w:val="009B0857"/>
    <w:rsid w:val="009B2373"/>
    <w:rsid w:val="009B6DD0"/>
    <w:rsid w:val="009C0376"/>
    <w:rsid w:val="009C1424"/>
    <w:rsid w:val="009C202F"/>
    <w:rsid w:val="009C33F1"/>
    <w:rsid w:val="009C3626"/>
    <w:rsid w:val="009C3C63"/>
    <w:rsid w:val="009C5E05"/>
    <w:rsid w:val="009C6975"/>
    <w:rsid w:val="009C69D2"/>
    <w:rsid w:val="009C74D5"/>
    <w:rsid w:val="009D01C1"/>
    <w:rsid w:val="009D0709"/>
    <w:rsid w:val="009D13E1"/>
    <w:rsid w:val="009D3C42"/>
    <w:rsid w:val="009D520F"/>
    <w:rsid w:val="009D63AA"/>
    <w:rsid w:val="009D6CF2"/>
    <w:rsid w:val="009E256B"/>
    <w:rsid w:val="009E6DE5"/>
    <w:rsid w:val="009E7559"/>
    <w:rsid w:val="009F135D"/>
    <w:rsid w:val="009F2BB4"/>
    <w:rsid w:val="009F2E90"/>
    <w:rsid w:val="009F3949"/>
    <w:rsid w:val="009F41B8"/>
    <w:rsid w:val="009F4F55"/>
    <w:rsid w:val="009F5044"/>
    <w:rsid w:val="009F701B"/>
    <w:rsid w:val="009F72A3"/>
    <w:rsid w:val="009F7DA4"/>
    <w:rsid w:val="00A005B4"/>
    <w:rsid w:val="00A00B86"/>
    <w:rsid w:val="00A00D06"/>
    <w:rsid w:val="00A01497"/>
    <w:rsid w:val="00A020DE"/>
    <w:rsid w:val="00A022F6"/>
    <w:rsid w:val="00A03E47"/>
    <w:rsid w:val="00A04959"/>
    <w:rsid w:val="00A05F2D"/>
    <w:rsid w:val="00A0701B"/>
    <w:rsid w:val="00A07219"/>
    <w:rsid w:val="00A078CA"/>
    <w:rsid w:val="00A1113E"/>
    <w:rsid w:val="00A114D3"/>
    <w:rsid w:val="00A116F8"/>
    <w:rsid w:val="00A13C42"/>
    <w:rsid w:val="00A14096"/>
    <w:rsid w:val="00A1413F"/>
    <w:rsid w:val="00A14162"/>
    <w:rsid w:val="00A15C01"/>
    <w:rsid w:val="00A161C0"/>
    <w:rsid w:val="00A2065F"/>
    <w:rsid w:val="00A21BB7"/>
    <w:rsid w:val="00A23AFE"/>
    <w:rsid w:val="00A2497A"/>
    <w:rsid w:val="00A24DED"/>
    <w:rsid w:val="00A25253"/>
    <w:rsid w:val="00A2560E"/>
    <w:rsid w:val="00A26E21"/>
    <w:rsid w:val="00A30EA4"/>
    <w:rsid w:val="00A30FD3"/>
    <w:rsid w:val="00A3521C"/>
    <w:rsid w:val="00A35EC9"/>
    <w:rsid w:val="00A36296"/>
    <w:rsid w:val="00A375AF"/>
    <w:rsid w:val="00A42A63"/>
    <w:rsid w:val="00A43E71"/>
    <w:rsid w:val="00A43EF2"/>
    <w:rsid w:val="00A4457D"/>
    <w:rsid w:val="00A526FD"/>
    <w:rsid w:val="00A52DFA"/>
    <w:rsid w:val="00A53C19"/>
    <w:rsid w:val="00A57946"/>
    <w:rsid w:val="00A57AFD"/>
    <w:rsid w:val="00A600A4"/>
    <w:rsid w:val="00A6052E"/>
    <w:rsid w:val="00A6169B"/>
    <w:rsid w:val="00A626C2"/>
    <w:rsid w:val="00A63140"/>
    <w:rsid w:val="00A6626C"/>
    <w:rsid w:val="00A662BE"/>
    <w:rsid w:val="00A66A76"/>
    <w:rsid w:val="00A6762E"/>
    <w:rsid w:val="00A70885"/>
    <w:rsid w:val="00A73656"/>
    <w:rsid w:val="00A73989"/>
    <w:rsid w:val="00A74091"/>
    <w:rsid w:val="00A76C91"/>
    <w:rsid w:val="00A77A37"/>
    <w:rsid w:val="00A77E10"/>
    <w:rsid w:val="00A803C9"/>
    <w:rsid w:val="00A80560"/>
    <w:rsid w:val="00A80DA8"/>
    <w:rsid w:val="00A8118C"/>
    <w:rsid w:val="00A812A7"/>
    <w:rsid w:val="00A8147C"/>
    <w:rsid w:val="00A831A8"/>
    <w:rsid w:val="00A8486F"/>
    <w:rsid w:val="00A84C51"/>
    <w:rsid w:val="00A85D2A"/>
    <w:rsid w:val="00A87CAB"/>
    <w:rsid w:val="00A87D35"/>
    <w:rsid w:val="00A906BC"/>
    <w:rsid w:val="00A909B9"/>
    <w:rsid w:val="00A91D23"/>
    <w:rsid w:val="00A922A7"/>
    <w:rsid w:val="00A92954"/>
    <w:rsid w:val="00A9415C"/>
    <w:rsid w:val="00A94299"/>
    <w:rsid w:val="00A95982"/>
    <w:rsid w:val="00A97660"/>
    <w:rsid w:val="00AA03CE"/>
    <w:rsid w:val="00AA0C2A"/>
    <w:rsid w:val="00AA1CC9"/>
    <w:rsid w:val="00AA31DB"/>
    <w:rsid w:val="00AA411A"/>
    <w:rsid w:val="00AB1B46"/>
    <w:rsid w:val="00AB27A2"/>
    <w:rsid w:val="00AB3BC2"/>
    <w:rsid w:val="00AB4941"/>
    <w:rsid w:val="00AB570D"/>
    <w:rsid w:val="00AB5DEB"/>
    <w:rsid w:val="00AC40A5"/>
    <w:rsid w:val="00AC50B0"/>
    <w:rsid w:val="00AC5B56"/>
    <w:rsid w:val="00AC6ABD"/>
    <w:rsid w:val="00AC74D8"/>
    <w:rsid w:val="00AC7C0D"/>
    <w:rsid w:val="00AD01A3"/>
    <w:rsid w:val="00AD16A7"/>
    <w:rsid w:val="00AD2433"/>
    <w:rsid w:val="00AD4602"/>
    <w:rsid w:val="00AD4ADB"/>
    <w:rsid w:val="00AD4D6F"/>
    <w:rsid w:val="00AD6B2E"/>
    <w:rsid w:val="00AE1A40"/>
    <w:rsid w:val="00AE337C"/>
    <w:rsid w:val="00AE77F5"/>
    <w:rsid w:val="00AF28C6"/>
    <w:rsid w:val="00AF3072"/>
    <w:rsid w:val="00AF33EF"/>
    <w:rsid w:val="00AF5604"/>
    <w:rsid w:val="00AF60F3"/>
    <w:rsid w:val="00AF6FD6"/>
    <w:rsid w:val="00AF718E"/>
    <w:rsid w:val="00B010BE"/>
    <w:rsid w:val="00B01BAF"/>
    <w:rsid w:val="00B025CF"/>
    <w:rsid w:val="00B02636"/>
    <w:rsid w:val="00B0283E"/>
    <w:rsid w:val="00B02858"/>
    <w:rsid w:val="00B04317"/>
    <w:rsid w:val="00B05274"/>
    <w:rsid w:val="00B0675E"/>
    <w:rsid w:val="00B06830"/>
    <w:rsid w:val="00B07979"/>
    <w:rsid w:val="00B07D04"/>
    <w:rsid w:val="00B107BE"/>
    <w:rsid w:val="00B10A8C"/>
    <w:rsid w:val="00B10C1B"/>
    <w:rsid w:val="00B11A49"/>
    <w:rsid w:val="00B130F9"/>
    <w:rsid w:val="00B1504D"/>
    <w:rsid w:val="00B15633"/>
    <w:rsid w:val="00B17928"/>
    <w:rsid w:val="00B212B4"/>
    <w:rsid w:val="00B21719"/>
    <w:rsid w:val="00B22EC3"/>
    <w:rsid w:val="00B2328C"/>
    <w:rsid w:val="00B239EF"/>
    <w:rsid w:val="00B23E64"/>
    <w:rsid w:val="00B255C0"/>
    <w:rsid w:val="00B25A41"/>
    <w:rsid w:val="00B271E8"/>
    <w:rsid w:val="00B314BC"/>
    <w:rsid w:val="00B33250"/>
    <w:rsid w:val="00B37095"/>
    <w:rsid w:val="00B40AB8"/>
    <w:rsid w:val="00B417F4"/>
    <w:rsid w:val="00B41E66"/>
    <w:rsid w:val="00B41EEE"/>
    <w:rsid w:val="00B45114"/>
    <w:rsid w:val="00B51973"/>
    <w:rsid w:val="00B531A5"/>
    <w:rsid w:val="00B54520"/>
    <w:rsid w:val="00B62D64"/>
    <w:rsid w:val="00B63069"/>
    <w:rsid w:val="00B634D2"/>
    <w:rsid w:val="00B669FD"/>
    <w:rsid w:val="00B66CDD"/>
    <w:rsid w:val="00B70866"/>
    <w:rsid w:val="00B72421"/>
    <w:rsid w:val="00B72D69"/>
    <w:rsid w:val="00B73BA7"/>
    <w:rsid w:val="00B76147"/>
    <w:rsid w:val="00B7650D"/>
    <w:rsid w:val="00B7761B"/>
    <w:rsid w:val="00B819A3"/>
    <w:rsid w:val="00B825EE"/>
    <w:rsid w:val="00B84072"/>
    <w:rsid w:val="00B85FF6"/>
    <w:rsid w:val="00B90137"/>
    <w:rsid w:val="00B918D8"/>
    <w:rsid w:val="00B9303B"/>
    <w:rsid w:val="00B9343A"/>
    <w:rsid w:val="00B9571F"/>
    <w:rsid w:val="00B959E4"/>
    <w:rsid w:val="00B96A63"/>
    <w:rsid w:val="00BA08EC"/>
    <w:rsid w:val="00BA0995"/>
    <w:rsid w:val="00BA189F"/>
    <w:rsid w:val="00BA2866"/>
    <w:rsid w:val="00BA330A"/>
    <w:rsid w:val="00BA34CE"/>
    <w:rsid w:val="00BA490C"/>
    <w:rsid w:val="00BA556E"/>
    <w:rsid w:val="00BA5FD4"/>
    <w:rsid w:val="00BA6E61"/>
    <w:rsid w:val="00BA71F6"/>
    <w:rsid w:val="00BB0D31"/>
    <w:rsid w:val="00BB124C"/>
    <w:rsid w:val="00BB3DC9"/>
    <w:rsid w:val="00BB6016"/>
    <w:rsid w:val="00BC07B8"/>
    <w:rsid w:val="00BC0C89"/>
    <w:rsid w:val="00BC1557"/>
    <w:rsid w:val="00BC1C84"/>
    <w:rsid w:val="00BC24D2"/>
    <w:rsid w:val="00BC4FE0"/>
    <w:rsid w:val="00BC7F47"/>
    <w:rsid w:val="00BD08A0"/>
    <w:rsid w:val="00BD0F0D"/>
    <w:rsid w:val="00BD29CA"/>
    <w:rsid w:val="00BD3723"/>
    <w:rsid w:val="00BD38EE"/>
    <w:rsid w:val="00BD68DC"/>
    <w:rsid w:val="00BD7071"/>
    <w:rsid w:val="00BE254C"/>
    <w:rsid w:val="00BE2707"/>
    <w:rsid w:val="00BE4067"/>
    <w:rsid w:val="00BE5E5D"/>
    <w:rsid w:val="00BE64A4"/>
    <w:rsid w:val="00BE660C"/>
    <w:rsid w:val="00BE77E4"/>
    <w:rsid w:val="00BE7A80"/>
    <w:rsid w:val="00BF0816"/>
    <w:rsid w:val="00BF2ADF"/>
    <w:rsid w:val="00BF32F7"/>
    <w:rsid w:val="00BF3944"/>
    <w:rsid w:val="00BF4C9A"/>
    <w:rsid w:val="00BF59E0"/>
    <w:rsid w:val="00BF7557"/>
    <w:rsid w:val="00C01097"/>
    <w:rsid w:val="00C01C38"/>
    <w:rsid w:val="00C01C70"/>
    <w:rsid w:val="00C02BEF"/>
    <w:rsid w:val="00C02F53"/>
    <w:rsid w:val="00C038F6"/>
    <w:rsid w:val="00C039B4"/>
    <w:rsid w:val="00C04928"/>
    <w:rsid w:val="00C0627C"/>
    <w:rsid w:val="00C06A7D"/>
    <w:rsid w:val="00C06B11"/>
    <w:rsid w:val="00C07A0A"/>
    <w:rsid w:val="00C07A9D"/>
    <w:rsid w:val="00C106E6"/>
    <w:rsid w:val="00C10874"/>
    <w:rsid w:val="00C10FBD"/>
    <w:rsid w:val="00C11ED0"/>
    <w:rsid w:val="00C1215C"/>
    <w:rsid w:val="00C1366C"/>
    <w:rsid w:val="00C13B9E"/>
    <w:rsid w:val="00C13D69"/>
    <w:rsid w:val="00C1584B"/>
    <w:rsid w:val="00C21120"/>
    <w:rsid w:val="00C22A2F"/>
    <w:rsid w:val="00C23546"/>
    <w:rsid w:val="00C262DF"/>
    <w:rsid w:val="00C269FD"/>
    <w:rsid w:val="00C2742B"/>
    <w:rsid w:val="00C30929"/>
    <w:rsid w:val="00C30D63"/>
    <w:rsid w:val="00C32E26"/>
    <w:rsid w:val="00C32F80"/>
    <w:rsid w:val="00C332FF"/>
    <w:rsid w:val="00C33A1A"/>
    <w:rsid w:val="00C33B68"/>
    <w:rsid w:val="00C33BDB"/>
    <w:rsid w:val="00C33F51"/>
    <w:rsid w:val="00C3658D"/>
    <w:rsid w:val="00C36C05"/>
    <w:rsid w:val="00C36D46"/>
    <w:rsid w:val="00C4064F"/>
    <w:rsid w:val="00C41062"/>
    <w:rsid w:val="00C45168"/>
    <w:rsid w:val="00C45192"/>
    <w:rsid w:val="00C46DF2"/>
    <w:rsid w:val="00C46F50"/>
    <w:rsid w:val="00C4760A"/>
    <w:rsid w:val="00C47FB6"/>
    <w:rsid w:val="00C5186B"/>
    <w:rsid w:val="00C518E6"/>
    <w:rsid w:val="00C51A69"/>
    <w:rsid w:val="00C5388F"/>
    <w:rsid w:val="00C540CA"/>
    <w:rsid w:val="00C54BD4"/>
    <w:rsid w:val="00C60E7A"/>
    <w:rsid w:val="00C6335D"/>
    <w:rsid w:val="00C67207"/>
    <w:rsid w:val="00C676DF"/>
    <w:rsid w:val="00C67EB7"/>
    <w:rsid w:val="00C711EC"/>
    <w:rsid w:val="00C7194F"/>
    <w:rsid w:val="00C72427"/>
    <w:rsid w:val="00C74A08"/>
    <w:rsid w:val="00C76FD7"/>
    <w:rsid w:val="00C772F4"/>
    <w:rsid w:val="00C800EC"/>
    <w:rsid w:val="00C80EB9"/>
    <w:rsid w:val="00C8148E"/>
    <w:rsid w:val="00C82AF5"/>
    <w:rsid w:val="00C833C6"/>
    <w:rsid w:val="00C83CD0"/>
    <w:rsid w:val="00C85446"/>
    <w:rsid w:val="00C86627"/>
    <w:rsid w:val="00C86C21"/>
    <w:rsid w:val="00C9160E"/>
    <w:rsid w:val="00C927E5"/>
    <w:rsid w:val="00C92C5E"/>
    <w:rsid w:val="00C9355C"/>
    <w:rsid w:val="00C93B72"/>
    <w:rsid w:val="00C95CE8"/>
    <w:rsid w:val="00C97893"/>
    <w:rsid w:val="00CA297C"/>
    <w:rsid w:val="00CA40A4"/>
    <w:rsid w:val="00CA500C"/>
    <w:rsid w:val="00CA6594"/>
    <w:rsid w:val="00CA691B"/>
    <w:rsid w:val="00CA7D7B"/>
    <w:rsid w:val="00CB0D34"/>
    <w:rsid w:val="00CB1179"/>
    <w:rsid w:val="00CB709F"/>
    <w:rsid w:val="00CB761D"/>
    <w:rsid w:val="00CB7F62"/>
    <w:rsid w:val="00CC186A"/>
    <w:rsid w:val="00CC19A1"/>
    <w:rsid w:val="00CC36A6"/>
    <w:rsid w:val="00CC4294"/>
    <w:rsid w:val="00CC5F5C"/>
    <w:rsid w:val="00CC6A48"/>
    <w:rsid w:val="00CC6C61"/>
    <w:rsid w:val="00CC6FF6"/>
    <w:rsid w:val="00CC72A5"/>
    <w:rsid w:val="00CC7A72"/>
    <w:rsid w:val="00CD0431"/>
    <w:rsid w:val="00CD6CE9"/>
    <w:rsid w:val="00CD7E5C"/>
    <w:rsid w:val="00CE0DD9"/>
    <w:rsid w:val="00CE0F18"/>
    <w:rsid w:val="00CE147C"/>
    <w:rsid w:val="00CE15C9"/>
    <w:rsid w:val="00CE1DB9"/>
    <w:rsid w:val="00CE278B"/>
    <w:rsid w:val="00CE2FA7"/>
    <w:rsid w:val="00CE3365"/>
    <w:rsid w:val="00CE34AE"/>
    <w:rsid w:val="00CE3509"/>
    <w:rsid w:val="00CE38D3"/>
    <w:rsid w:val="00CE4E25"/>
    <w:rsid w:val="00CE5511"/>
    <w:rsid w:val="00CE763D"/>
    <w:rsid w:val="00CF031C"/>
    <w:rsid w:val="00CF29CF"/>
    <w:rsid w:val="00CF40C0"/>
    <w:rsid w:val="00CF4C6B"/>
    <w:rsid w:val="00CF7741"/>
    <w:rsid w:val="00D007BB"/>
    <w:rsid w:val="00D0186A"/>
    <w:rsid w:val="00D020B0"/>
    <w:rsid w:val="00D030D0"/>
    <w:rsid w:val="00D04645"/>
    <w:rsid w:val="00D04DB9"/>
    <w:rsid w:val="00D0507E"/>
    <w:rsid w:val="00D053BC"/>
    <w:rsid w:val="00D05B23"/>
    <w:rsid w:val="00D065DE"/>
    <w:rsid w:val="00D10DA6"/>
    <w:rsid w:val="00D11074"/>
    <w:rsid w:val="00D113C7"/>
    <w:rsid w:val="00D11F62"/>
    <w:rsid w:val="00D12286"/>
    <w:rsid w:val="00D130F0"/>
    <w:rsid w:val="00D137C8"/>
    <w:rsid w:val="00D13F63"/>
    <w:rsid w:val="00D144E7"/>
    <w:rsid w:val="00D14A2D"/>
    <w:rsid w:val="00D152AC"/>
    <w:rsid w:val="00D1531B"/>
    <w:rsid w:val="00D178F2"/>
    <w:rsid w:val="00D21619"/>
    <w:rsid w:val="00D21982"/>
    <w:rsid w:val="00D226EF"/>
    <w:rsid w:val="00D277AC"/>
    <w:rsid w:val="00D30299"/>
    <w:rsid w:val="00D32B1C"/>
    <w:rsid w:val="00D33D0D"/>
    <w:rsid w:val="00D36042"/>
    <w:rsid w:val="00D36806"/>
    <w:rsid w:val="00D36E94"/>
    <w:rsid w:val="00D40429"/>
    <w:rsid w:val="00D40473"/>
    <w:rsid w:val="00D41F78"/>
    <w:rsid w:val="00D42C70"/>
    <w:rsid w:val="00D43B2E"/>
    <w:rsid w:val="00D4470E"/>
    <w:rsid w:val="00D44E36"/>
    <w:rsid w:val="00D45B22"/>
    <w:rsid w:val="00D46313"/>
    <w:rsid w:val="00D4643B"/>
    <w:rsid w:val="00D46F4E"/>
    <w:rsid w:val="00D473C7"/>
    <w:rsid w:val="00D47B44"/>
    <w:rsid w:val="00D502B6"/>
    <w:rsid w:val="00D51949"/>
    <w:rsid w:val="00D51BCF"/>
    <w:rsid w:val="00D52D32"/>
    <w:rsid w:val="00D5397D"/>
    <w:rsid w:val="00D545D2"/>
    <w:rsid w:val="00D55CD2"/>
    <w:rsid w:val="00D5612C"/>
    <w:rsid w:val="00D5737B"/>
    <w:rsid w:val="00D57D84"/>
    <w:rsid w:val="00D6087C"/>
    <w:rsid w:val="00D62293"/>
    <w:rsid w:val="00D62ED7"/>
    <w:rsid w:val="00D63E05"/>
    <w:rsid w:val="00D64250"/>
    <w:rsid w:val="00D66CF6"/>
    <w:rsid w:val="00D7050E"/>
    <w:rsid w:val="00D721D2"/>
    <w:rsid w:val="00D73CE8"/>
    <w:rsid w:val="00D7566E"/>
    <w:rsid w:val="00D7631B"/>
    <w:rsid w:val="00D80E6B"/>
    <w:rsid w:val="00D811D0"/>
    <w:rsid w:val="00D81616"/>
    <w:rsid w:val="00D85229"/>
    <w:rsid w:val="00D8626A"/>
    <w:rsid w:val="00D86E72"/>
    <w:rsid w:val="00D90831"/>
    <w:rsid w:val="00D91067"/>
    <w:rsid w:val="00D914BC"/>
    <w:rsid w:val="00D933C3"/>
    <w:rsid w:val="00D939E2"/>
    <w:rsid w:val="00D93BE8"/>
    <w:rsid w:val="00D94235"/>
    <w:rsid w:val="00D94658"/>
    <w:rsid w:val="00D95F8A"/>
    <w:rsid w:val="00D97B04"/>
    <w:rsid w:val="00D97BBB"/>
    <w:rsid w:val="00DA0807"/>
    <w:rsid w:val="00DA0DC2"/>
    <w:rsid w:val="00DA13AD"/>
    <w:rsid w:val="00DA1E46"/>
    <w:rsid w:val="00DA241A"/>
    <w:rsid w:val="00DA2F91"/>
    <w:rsid w:val="00DA3AAF"/>
    <w:rsid w:val="00DA5745"/>
    <w:rsid w:val="00DA6706"/>
    <w:rsid w:val="00DA6816"/>
    <w:rsid w:val="00DA6C7D"/>
    <w:rsid w:val="00DA7358"/>
    <w:rsid w:val="00DB03B1"/>
    <w:rsid w:val="00DB1B7B"/>
    <w:rsid w:val="00DB2D10"/>
    <w:rsid w:val="00DB4F29"/>
    <w:rsid w:val="00DB50C3"/>
    <w:rsid w:val="00DB6C6F"/>
    <w:rsid w:val="00DB6C88"/>
    <w:rsid w:val="00DB7597"/>
    <w:rsid w:val="00DB7A07"/>
    <w:rsid w:val="00DC0241"/>
    <w:rsid w:val="00DC16ED"/>
    <w:rsid w:val="00DC46F5"/>
    <w:rsid w:val="00DC5A3A"/>
    <w:rsid w:val="00DC5AC8"/>
    <w:rsid w:val="00DC73F0"/>
    <w:rsid w:val="00DC799B"/>
    <w:rsid w:val="00DD0589"/>
    <w:rsid w:val="00DD19A4"/>
    <w:rsid w:val="00DD21A5"/>
    <w:rsid w:val="00DD470E"/>
    <w:rsid w:val="00DD5511"/>
    <w:rsid w:val="00DD7500"/>
    <w:rsid w:val="00DE08A5"/>
    <w:rsid w:val="00DE0BCF"/>
    <w:rsid w:val="00DE1F1F"/>
    <w:rsid w:val="00DE4993"/>
    <w:rsid w:val="00DE51FF"/>
    <w:rsid w:val="00DE6779"/>
    <w:rsid w:val="00DE6E1F"/>
    <w:rsid w:val="00DE730A"/>
    <w:rsid w:val="00DF1605"/>
    <w:rsid w:val="00DF176C"/>
    <w:rsid w:val="00DF182D"/>
    <w:rsid w:val="00DF1E93"/>
    <w:rsid w:val="00DF2A63"/>
    <w:rsid w:val="00DF382F"/>
    <w:rsid w:val="00DF383C"/>
    <w:rsid w:val="00DF3EF7"/>
    <w:rsid w:val="00DF4281"/>
    <w:rsid w:val="00DF5287"/>
    <w:rsid w:val="00DF64EF"/>
    <w:rsid w:val="00DF6649"/>
    <w:rsid w:val="00E01F82"/>
    <w:rsid w:val="00E04821"/>
    <w:rsid w:val="00E04EA9"/>
    <w:rsid w:val="00E07BBC"/>
    <w:rsid w:val="00E11374"/>
    <w:rsid w:val="00E11660"/>
    <w:rsid w:val="00E13C5D"/>
    <w:rsid w:val="00E13EA6"/>
    <w:rsid w:val="00E169B8"/>
    <w:rsid w:val="00E16CA8"/>
    <w:rsid w:val="00E16D6A"/>
    <w:rsid w:val="00E20375"/>
    <w:rsid w:val="00E20940"/>
    <w:rsid w:val="00E23026"/>
    <w:rsid w:val="00E231E3"/>
    <w:rsid w:val="00E235B3"/>
    <w:rsid w:val="00E260B5"/>
    <w:rsid w:val="00E260D7"/>
    <w:rsid w:val="00E26F73"/>
    <w:rsid w:val="00E2743B"/>
    <w:rsid w:val="00E305E8"/>
    <w:rsid w:val="00E30C5E"/>
    <w:rsid w:val="00E31E18"/>
    <w:rsid w:val="00E35777"/>
    <w:rsid w:val="00E35A2B"/>
    <w:rsid w:val="00E35AE4"/>
    <w:rsid w:val="00E3761F"/>
    <w:rsid w:val="00E4184F"/>
    <w:rsid w:val="00E41E95"/>
    <w:rsid w:val="00E43ACB"/>
    <w:rsid w:val="00E44A23"/>
    <w:rsid w:val="00E44E77"/>
    <w:rsid w:val="00E4504B"/>
    <w:rsid w:val="00E45C6B"/>
    <w:rsid w:val="00E47930"/>
    <w:rsid w:val="00E50F96"/>
    <w:rsid w:val="00E51D65"/>
    <w:rsid w:val="00E526C8"/>
    <w:rsid w:val="00E52DFE"/>
    <w:rsid w:val="00E55C98"/>
    <w:rsid w:val="00E55D9A"/>
    <w:rsid w:val="00E56F41"/>
    <w:rsid w:val="00E574D5"/>
    <w:rsid w:val="00E57988"/>
    <w:rsid w:val="00E604F5"/>
    <w:rsid w:val="00E609CD"/>
    <w:rsid w:val="00E63E38"/>
    <w:rsid w:val="00E65EE4"/>
    <w:rsid w:val="00E663A9"/>
    <w:rsid w:val="00E66E97"/>
    <w:rsid w:val="00E7004F"/>
    <w:rsid w:val="00E733B7"/>
    <w:rsid w:val="00E736E9"/>
    <w:rsid w:val="00E75EFD"/>
    <w:rsid w:val="00E76CC0"/>
    <w:rsid w:val="00E812D3"/>
    <w:rsid w:val="00E822EE"/>
    <w:rsid w:val="00E84932"/>
    <w:rsid w:val="00E85B10"/>
    <w:rsid w:val="00E86E46"/>
    <w:rsid w:val="00E86E4C"/>
    <w:rsid w:val="00E90670"/>
    <w:rsid w:val="00E91447"/>
    <w:rsid w:val="00E91C4B"/>
    <w:rsid w:val="00E9255B"/>
    <w:rsid w:val="00E92FCA"/>
    <w:rsid w:val="00E94806"/>
    <w:rsid w:val="00E94921"/>
    <w:rsid w:val="00E9729F"/>
    <w:rsid w:val="00E97BB5"/>
    <w:rsid w:val="00EA002F"/>
    <w:rsid w:val="00EA062A"/>
    <w:rsid w:val="00EA15E1"/>
    <w:rsid w:val="00EA1911"/>
    <w:rsid w:val="00EA2DCD"/>
    <w:rsid w:val="00EA2FFF"/>
    <w:rsid w:val="00EA3B9A"/>
    <w:rsid w:val="00EA4EEB"/>
    <w:rsid w:val="00EA5D56"/>
    <w:rsid w:val="00EA7E0E"/>
    <w:rsid w:val="00EB0807"/>
    <w:rsid w:val="00EB1A6F"/>
    <w:rsid w:val="00EB3926"/>
    <w:rsid w:val="00EB3F18"/>
    <w:rsid w:val="00EB42D8"/>
    <w:rsid w:val="00EB5640"/>
    <w:rsid w:val="00EB6A4C"/>
    <w:rsid w:val="00EB79F4"/>
    <w:rsid w:val="00EB7FB4"/>
    <w:rsid w:val="00EC02E7"/>
    <w:rsid w:val="00EC38F2"/>
    <w:rsid w:val="00EC4E7F"/>
    <w:rsid w:val="00EC66FB"/>
    <w:rsid w:val="00EC7D69"/>
    <w:rsid w:val="00ED0D1A"/>
    <w:rsid w:val="00ED2843"/>
    <w:rsid w:val="00ED357C"/>
    <w:rsid w:val="00ED378B"/>
    <w:rsid w:val="00ED476B"/>
    <w:rsid w:val="00ED4ECD"/>
    <w:rsid w:val="00ED4F1A"/>
    <w:rsid w:val="00ED604D"/>
    <w:rsid w:val="00ED6516"/>
    <w:rsid w:val="00ED6914"/>
    <w:rsid w:val="00ED6BDB"/>
    <w:rsid w:val="00ED711E"/>
    <w:rsid w:val="00EE021F"/>
    <w:rsid w:val="00EE0B2F"/>
    <w:rsid w:val="00EE0BB9"/>
    <w:rsid w:val="00EE1381"/>
    <w:rsid w:val="00EE1F20"/>
    <w:rsid w:val="00EE2E2D"/>
    <w:rsid w:val="00EE3A9D"/>
    <w:rsid w:val="00EE460C"/>
    <w:rsid w:val="00EE4DB0"/>
    <w:rsid w:val="00EE59C4"/>
    <w:rsid w:val="00F006AE"/>
    <w:rsid w:val="00F019FC"/>
    <w:rsid w:val="00F02D11"/>
    <w:rsid w:val="00F03C96"/>
    <w:rsid w:val="00F04857"/>
    <w:rsid w:val="00F05D8F"/>
    <w:rsid w:val="00F11438"/>
    <w:rsid w:val="00F13753"/>
    <w:rsid w:val="00F13947"/>
    <w:rsid w:val="00F147C0"/>
    <w:rsid w:val="00F15DF3"/>
    <w:rsid w:val="00F1664E"/>
    <w:rsid w:val="00F16C80"/>
    <w:rsid w:val="00F175EB"/>
    <w:rsid w:val="00F1769B"/>
    <w:rsid w:val="00F20DF5"/>
    <w:rsid w:val="00F22ACB"/>
    <w:rsid w:val="00F2354E"/>
    <w:rsid w:val="00F25047"/>
    <w:rsid w:val="00F25DE0"/>
    <w:rsid w:val="00F26202"/>
    <w:rsid w:val="00F269AA"/>
    <w:rsid w:val="00F26A92"/>
    <w:rsid w:val="00F30146"/>
    <w:rsid w:val="00F3135E"/>
    <w:rsid w:val="00F32209"/>
    <w:rsid w:val="00F3324A"/>
    <w:rsid w:val="00F343CA"/>
    <w:rsid w:val="00F351FB"/>
    <w:rsid w:val="00F366A4"/>
    <w:rsid w:val="00F3712A"/>
    <w:rsid w:val="00F37A21"/>
    <w:rsid w:val="00F40F0D"/>
    <w:rsid w:val="00F43621"/>
    <w:rsid w:val="00F43CB3"/>
    <w:rsid w:val="00F44236"/>
    <w:rsid w:val="00F4450C"/>
    <w:rsid w:val="00F50478"/>
    <w:rsid w:val="00F52453"/>
    <w:rsid w:val="00F5594F"/>
    <w:rsid w:val="00F607B2"/>
    <w:rsid w:val="00F608ED"/>
    <w:rsid w:val="00F611F1"/>
    <w:rsid w:val="00F61F68"/>
    <w:rsid w:val="00F63D32"/>
    <w:rsid w:val="00F63EFD"/>
    <w:rsid w:val="00F6618C"/>
    <w:rsid w:val="00F662BA"/>
    <w:rsid w:val="00F669F0"/>
    <w:rsid w:val="00F7025A"/>
    <w:rsid w:val="00F702F3"/>
    <w:rsid w:val="00F73398"/>
    <w:rsid w:val="00F76CFC"/>
    <w:rsid w:val="00F77800"/>
    <w:rsid w:val="00F8110B"/>
    <w:rsid w:val="00F81B01"/>
    <w:rsid w:val="00F82468"/>
    <w:rsid w:val="00F829B3"/>
    <w:rsid w:val="00F83E15"/>
    <w:rsid w:val="00F84A70"/>
    <w:rsid w:val="00F8536A"/>
    <w:rsid w:val="00F86547"/>
    <w:rsid w:val="00F93844"/>
    <w:rsid w:val="00F93C57"/>
    <w:rsid w:val="00F94514"/>
    <w:rsid w:val="00F96997"/>
    <w:rsid w:val="00F97533"/>
    <w:rsid w:val="00F97EED"/>
    <w:rsid w:val="00FA14DF"/>
    <w:rsid w:val="00FA1EFE"/>
    <w:rsid w:val="00FA2018"/>
    <w:rsid w:val="00FA2DC8"/>
    <w:rsid w:val="00FA3530"/>
    <w:rsid w:val="00FA5A77"/>
    <w:rsid w:val="00FA6BEB"/>
    <w:rsid w:val="00FA6C74"/>
    <w:rsid w:val="00FA774C"/>
    <w:rsid w:val="00FA7881"/>
    <w:rsid w:val="00FA7D2D"/>
    <w:rsid w:val="00FA7E42"/>
    <w:rsid w:val="00FB0B07"/>
    <w:rsid w:val="00FB2911"/>
    <w:rsid w:val="00FB3578"/>
    <w:rsid w:val="00FB3B29"/>
    <w:rsid w:val="00FB3D43"/>
    <w:rsid w:val="00FB4969"/>
    <w:rsid w:val="00FB5A75"/>
    <w:rsid w:val="00FB5F54"/>
    <w:rsid w:val="00FB67DD"/>
    <w:rsid w:val="00FB751C"/>
    <w:rsid w:val="00FB774A"/>
    <w:rsid w:val="00FB7996"/>
    <w:rsid w:val="00FC25F8"/>
    <w:rsid w:val="00FC2FD7"/>
    <w:rsid w:val="00FC54D5"/>
    <w:rsid w:val="00FC55AC"/>
    <w:rsid w:val="00FC7606"/>
    <w:rsid w:val="00FC7992"/>
    <w:rsid w:val="00FD0621"/>
    <w:rsid w:val="00FD0ECC"/>
    <w:rsid w:val="00FD1701"/>
    <w:rsid w:val="00FD3559"/>
    <w:rsid w:val="00FD4586"/>
    <w:rsid w:val="00FD52D3"/>
    <w:rsid w:val="00FD5469"/>
    <w:rsid w:val="00FD5A70"/>
    <w:rsid w:val="00FD5CCF"/>
    <w:rsid w:val="00FE0CD1"/>
    <w:rsid w:val="00FE0F98"/>
    <w:rsid w:val="00FE3E55"/>
    <w:rsid w:val="00FE4A96"/>
    <w:rsid w:val="00FE7BE7"/>
    <w:rsid w:val="00FE7C81"/>
    <w:rsid w:val="00FF0281"/>
    <w:rsid w:val="00FF0819"/>
    <w:rsid w:val="00FF1004"/>
    <w:rsid w:val="00FF1D23"/>
    <w:rsid w:val="00FF5333"/>
    <w:rsid w:val="00FF55BF"/>
    <w:rsid w:val="00FF5DA7"/>
    <w:rsid w:val="00FF6737"/>
    <w:rsid w:val="00FF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8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16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C16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3C168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6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C168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3C16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rsid w:val="003C16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C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3C168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C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C168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C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3C1685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</w:rPr>
  </w:style>
  <w:style w:type="paragraph" w:customStyle="1" w:styleId="ConsNonformat">
    <w:name w:val="ConsNonformat"/>
    <w:rsid w:val="003C1685"/>
    <w:pPr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rsid w:val="003C1685"/>
    <w:rPr>
      <w:color w:val="0000FF"/>
      <w:u w:val="single"/>
    </w:rPr>
  </w:style>
  <w:style w:type="paragraph" w:customStyle="1" w:styleId="214">
    <w:name w:val="Основной текст 2 + 14 пт"/>
    <w:aliases w:val="По ширине,Междустр.интервал:  одинарный"/>
    <w:basedOn w:val="21"/>
    <w:rsid w:val="003C1685"/>
    <w:pPr>
      <w:numPr>
        <w:numId w:val="1"/>
      </w:numPr>
      <w:tabs>
        <w:tab w:val="left" w:pos="1080"/>
      </w:tabs>
      <w:spacing w:line="240" w:lineRule="auto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3C16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C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D7721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D243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535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35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13</Pages>
  <Words>4361</Words>
  <Characters>24862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Дарима</dc:creator>
  <cp:lastModifiedBy>Windows User</cp:lastModifiedBy>
  <cp:revision>8</cp:revision>
  <cp:lastPrinted>2024-11-15T06:47:00Z</cp:lastPrinted>
  <dcterms:created xsi:type="dcterms:W3CDTF">2024-11-15T01:04:00Z</dcterms:created>
  <dcterms:modified xsi:type="dcterms:W3CDTF">2024-11-15T06:47:00Z</dcterms:modified>
</cp:coreProperties>
</file>